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BB6" w:rsidRPr="00BE28C2" w:rsidRDefault="00072BB6" w:rsidP="00072BB6">
      <w:pPr>
        <w:jc w:val="center"/>
        <w:rPr>
          <w:rFonts w:ascii="Times New Roman" w:hAnsi="Times New Roman" w:cs="Times New Roman"/>
          <w:b/>
          <w:sz w:val="26"/>
          <w:szCs w:val="26"/>
        </w:rPr>
      </w:pPr>
    </w:p>
    <w:p w:rsidR="00072BB6" w:rsidRPr="008E19BB" w:rsidRDefault="00072BB6" w:rsidP="00072BB6">
      <w:pPr>
        <w:jc w:val="center"/>
        <w:rPr>
          <w:rFonts w:ascii="Times New Roman" w:hAnsi="Times New Roman" w:cs="Times New Roman"/>
          <w:b/>
          <w:sz w:val="32"/>
          <w:szCs w:val="26"/>
          <w:lang w:val="vi-VN"/>
        </w:rPr>
      </w:pPr>
      <w:bookmarkStart w:id="0" w:name="_GoBack"/>
      <w:r w:rsidRPr="008E19BB">
        <w:rPr>
          <w:rFonts w:ascii="Times New Roman" w:hAnsi="Times New Roman" w:cs="Times New Roman"/>
          <w:b/>
          <w:sz w:val="32"/>
          <w:szCs w:val="26"/>
        </w:rPr>
        <w:t>TDTU POST-DOC SCHOLARSHIP</w:t>
      </w:r>
      <w:r w:rsidR="008E19BB" w:rsidRPr="008E19BB">
        <w:rPr>
          <w:rFonts w:ascii="Times New Roman" w:hAnsi="Times New Roman" w:cs="Times New Roman"/>
          <w:b/>
          <w:sz w:val="32"/>
          <w:szCs w:val="26"/>
          <w:lang w:val="vi-VN"/>
        </w:rPr>
        <w:t>S</w:t>
      </w:r>
      <w:bookmarkEnd w:id="0"/>
    </w:p>
    <w:p w:rsidR="00072BB6" w:rsidRPr="00BE28C2" w:rsidRDefault="00072BB6" w:rsidP="00072BB6">
      <w:pPr>
        <w:rPr>
          <w:rFonts w:ascii="Times New Roman" w:hAnsi="Times New Roman" w:cs="Times New Roman"/>
          <w:sz w:val="26"/>
          <w:szCs w:val="26"/>
        </w:rPr>
      </w:pPr>
    </w:p>
    <w:p w:rsidR="00072BB6" w:rsidRPr="00BE28C2" w:rsidRDefault="00072BB6" w:rsidP="00072BB6">
      <w:pPr>
        <w:spacing w:after="120" w:line="264" w:lineRule="auto"/>
        <w:ind w:left="-180"/>
        <w:jc w:val="both"/>
        <w:rPr>
          <w:rFonts w:ascii="Times New Roman" w:hAnsi="Times New Roman" w:cs="Times New Roman"/>
          <w:sz w:val="26"/>
          <w:szCs w:val="26"/>
        </w:rPr>
      </w:pPr>
      <w:bookmarkStart w:id="1" w:name="OLE_LINK5"/>
      <w:bookmarkStart w:id="2" w:name="OLE_LINK6"/>
      <w:r w:rsidRPr="00BE28C2">
        <w:rPr>
          <w:rFonts w:ascii="Times New Roman" w:hAnsi="Times New Roman" w:cs="Times New Roman"/>
          <w:sz w:val="26"/>
          <w:szCs w:val="26"/>
        </w:rPr>
        <w:t>Ton Duc Thang University (TDTU), a young and aspiring university in vibrant Ho Chi Minh City, Vietnam’s economic and educational hub, is proudly committed to Vietnam’s human development and sustainable growth into the 21st century. TDTU post-doc scholarships are awarded on the basis of academic excellence and research potential.</w:t>
      </w:r>
    </w:p>
    <w:p w:rsidR="00072BB6" w:rsidRPr="00BE28C2" w:rsidRDefault="00072BB6" w:rsidP="00072BB6">
      <w:pPr>
        <w:pStyle w:val="Heading3"/>
        <w:shd w:val="clear" w:color="auto" w:fill="FFFFFF"/>
        <w:spacing w:before="210" w:beforeAutospacing="0" w:after="210" w:afterAutospacing="0"/>
        <w:rPr>
          <w:sz w:val="26"/>
          <w:szCs w:val="26"/>
        </w:rPr>
      </w:pPr>
      <w:r w:rsidRPr="00BE28C2">
        <w:rPr>
          <w:sz w:val="26"/>
          <w:szCs w:val="26"/>
        </w:rPr>
        <w:t xml:space="preserve">Eligibility </w:t>
      </w:r>
    </w:p>
    <w:p w:rsidR="00072BB6" w:rsidRPr="00BE28C2" w:rsidRDefault="00072BB6" w:rsidP="00072BB6">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Applicants must be less than 45 years old at the time of application;</w:t>
      </w:r>
    </w:p>
    <w:p w:rsidR="00072BB6" w:rsidRPr="00BE28C2" w:rsidRDefault="00072BB6" w:rsidP="00072BB6">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Holding a PhD degree;</w:t>
      </w:r>
    </w:p>
    <w:p w:rsidR="00072BB6" w:rsidRPr="00BE28C2" w:rsidRDefault="00072BB6" w:rsidP="00072BB6">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Publish at least 02 ISI journals for Science and Engineering fields; 01 ISI journal or 02 Scopus journals for Social, Economics, Finance, Business …fields.</w:t>
      </w:r>
    </w:p>
    <w:p w:rsidR="00072BB6" w:rsidRPr="00BE28C2" w:rsidRDefault="00072BB6" w:rsidP="00072BB6">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English proficiency;</w:t>
      </w:r>
    </w:p>
    <w:p w:rsidR="00072BB6" w:rsidRPr="00BE28C2" w:rsidRDefault="00072BB6" w:rsidP="00072BB6">
      <w:pPr>
        <w:numPr>
          <w:ilvl w:val="0"/>
          <w:numId w:val="1"/>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Recommended by TDTU advisor.</w:t>
      </w:r>
    </w:p>
    <w:p w:rsidR="00072BB6" w:rsidRPr="00BE28C2" w:rsidRDefault="00072BB6" w:rsidP="00072BB6">
      <w:pPr>
        <w:pStyle w:val="Heading3"/>
        <w:shd w:val="clear" w:color="auto" w:fill="FFFFFF"/>
        <w:spacing w:before="210" w:beforeAutospacing="0" w:after="210" w:afterAutospacing="0"/>
        <w:rPr>
          <w:sz w:val="26"/>
          <w:szCs w:val="26"/>
        </w:rPr>
      </w:pPr>
      <w:r w:rsidRPr="00BE28C2">
        <w:rPr>
          <w:sz w:val="26"/>
          <w:szCs w:val="26"/>
        </w:rPr>
        <w:t>Scholarship</w:t>
      </w:r>
    </w:p>
    <w:p w:rsidR="00072BB6" w:rsidRPr="00BE28C2" w:rsidRDefault="00072BB6" w:rsidP="00072BB6">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 xml:space="preserve">Receive the income according to the registered publications; </w:t>
      </w:r>
    </w:p>
    <w:p w:rsidR="00072BB6" w:rsidRPr="00BE28C2" w:rsidRDefault="00072BB6" w:rsidP="00072BB6">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Accommodation support;</w:t>
      </w:r>
    </w:p>
    <w:p w:rsidR="00072BB6" w:rsidRPr="00BE28C2" w:rsidRDefault="00072BB6" w:rsidP="00072BB6">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Working office, laboratories;</w:t>
      </w:r>
    </w:p>
    <w:p w:rsidR="00072BB6" w:rsidRPr="00BE28C2" w:rsidRDefault="00072BB6" w:rsidP="00072BB6">
      <w:pPr>
        <w:numPr>
          <w:ilvl w:val="0"/>
          <w:numId w:val="2"/>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Other supports from advisors.</w:t>
      </w:r>
    </w:p>
    <w:p w:rsidR="00072BB6" w:rsidRPr="00BE28C2" w:rsidRDefault="00072BB6" w:rsidP="00072BB6">
      <w:pPr>
        <w:pStyle w:val="Heading3"/>
        <w:shd w:val="clear" w:color="auto" w:fill="FFFFFF"/>
        <w:spacing w:before="210" w:beforeAutospacing="0" w:after="210" w:afterAutospacing="0"/>
        <w:rPr>
          <w:sz w:val="26"/>
          <w:szCs w:val="26"/>
        </w:rPr>
      </w:pPr>
      <w:r w:rsidRPr="00BE28C2">
        <w:rPr>
          <w:sz w:val="26"/>
          <w:szCs w:val="26"/>
        </w:rPr>
        <w:t>Duty of post-doc</w:t>
      </w:r>
    </w:p>
    <w:p w:rsidR="00072BB6" w:rsidRPr="00BE28C2" w:rsidRDefault="00072BB6" w:rsidP="00072BB6">
      <w:pPr>
        <w:numPr>
          <w:ilvl w:val="0"/>
          <w:numId w:val="3"/>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 xml:space="preserve">Register the target ISI publications which are agreed by Department for Management of Science and Technology Development and approved by the President; </w:t>
      </w:r>
    </w:p>
    <w:p w:rsidR="00072BB6" w:rsidRPr="00BE28C2" w:rsidRDefault="00072BB6" w:rsidP="00072BB6">
      <w:pPr>
        <w:numPr>
          <w:ilvl w:val="0"/>
          <w:numId w:val="3"/>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Do one of the following services:</w:t>
      </w:r>
    </w:p>
    <w:p w:rsidR="00072BB6" w:rsidRPr="00BE28C2" w:rsidRDefault="00072BB6" w:rsidP="00072BB6">
      <w:pPr>
        <w:numPr>
          <w:ilvl w:val="1"/>
          <w:numId w:val="3"/>
        </w:numPr>
        <w:shd w:val="clear" w:color="auto" w:fill="FFFFFF"/>
        <w:tabs>
          <w:tab w:val="clear" w:pos="1440"/>
        </w:tabs>
        <w:spacing w:before="100" w:beforeAutospacing="1" w:after="100" w:afterAutospacing="1" w:line="240" w:lineRule="auto"/>
        <w:ind w:left="720"/>
        <w:jc w:val="both"/>
        <w:rPr>
          <w:rFonts w:ascii="Times New Roman" w:hAnsi="Times New Roman" w:cs="Times New Roman"/>
          <w:sz w:val="26"/>
          <w:szCs w:val="26"/>
        </w:rPr>
      </w:pPr>
      <w:r w:rsidRPr="00BE28C2">
        <w:rPr>
          <w:rFonts w:ascii="Times New Roman" w:hAnsi="Times New Roman" w:cs="Times New Roman"/>
          <w:sz w:val="26"/>
          <w:szCs w:val="26"/>
        </w:rPr>
        <w:t>Teaching: 45 periods (3 credits)/year for undergraduate level or 30 periods (2 credits)/year for graduate level;</w:t>
      </w:r>
    </w:p>
    <w:p w:rsidR="00072BB6" w:rsidRPr="00BE28C2" w:rsidRDefault="00072BB6" w:rsidP="00072BB6">
      <w:pPr>
        <w:numPr>
          <w:ilvl w:val="1"/>
          <w:numId w:val="3"/>
        </w:numPr>
        <w:shd w:val="clear" w:color="auto" w:fill="FFFFFF"/>
        <w:tabs>
          <w:tab w:val="clear" w:pos="1440"/>
        </w:tabs>
        <w:spacing w:before="100" w:beforeAutospacing="1" w:after="100" w:afterAutospacing="1" w:line="240" w:lineRule="auto"/>
        <w:ind w:left="720"/>
        <w:jc w:val="both"/>
        <w:rPr>
          <w:rFonts w:ascii="Times New Roman" w:hAnsi="Times New Roman" w:cs="Times New Roman"/>
          <w:sz w:val="26"/>
          <w:szCs w:val="26"/>
        </w:rPr>
      </w:pPr>
      <w:r w:rsidRPr="00BE28C2">
        <w:rPr>
          <w:rFonts w:ascii="Times New Roman" w:hAnsi="Times New Roman" w:cs="Times New Roman"/>
          <w:sz w:val="26"/>
          <w:szCs w:val="26"/>
        </w:rPr>
        <w:t>Seminar: 04 seminars/year.</w:t>
      </w:r>
    </w:p>
    <w:p w:rsidR="00072BB6" w:rsidRPr="00BE28C2" w:rsidRDefault="00072BB6" w:rsidP="00072BB6">
      <w:pPr>
        <w:pStyle w:val="Heading3"/>
        <w:shd w:val="clear" w:color="auto" w:fill="FFFFFF"/>
        <w:spacing w:before="210" w:beforeAutospacing="0" w:after="210" w:afterAutospacing="0"/>
        <w:rPr>
          <w:sz w:val="26"/>
          <w:szCs w:val="26"/>
        </w:rPr>
      </w:pPr>
      <w:r w:rsidRPr="00BE28C2">
        <w:rPr>
          <w:sz w:val="26"/>
          <w:szCs w:val="26"/>
        </w:rPr>
        <w:t>Advisor</w:t>
      </w:r>
    </w:p>
    <w:p w:rsidR="00072BB6" w:rsidRPr="00BE28C2" w:rsidRDefault="00072BB6" w:rsidP="00072BB6">
      <w:pPr>
        <w:numPr>
          <w:ilvl w:val="0"/>
          <w:numId w:val="4"/>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TDTU professor;</w:t>
      </w:r>
    </w:p>
    <w:p w:rsidR="00072BB6" w:rsidRPr="00BE28C2" w:rsidRDefault="00072BB6" w:rsidP="00072BB6">
      <w:pPr>
        <w:numPr>
          <w:ilvl w:val="0"/>
          <w:numId w:val="4"/>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Good ISI/Scopus publications;</w:t>
      </w:r>
    </w:p>
    <w:p w:rsidR="00072BB6" w:rsidRPr="00BE28C2" w:rsidRDefault="00072BB6" w:rsidP="00072BB6">
      <w:pPr>
        <w:numPr>
          <w:ilvl w:val="0"/>
          <w:numId w:val="4"/>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To find the advisor, please refer to:</w:t>
      </w:r>
    </w:p>
    <w:p w:rsidR="00072BB6" w:rsidRPr="00BE28C2" w:rsidRDefault="00072BB6" w:rsidP="00240AD8">
      <w:pPr>
        <w:numPr>
          <w:ilvl w:val="0"/>
          <w:numId w:val="6"/>
        </w:numPr>
        <w:shd w:val="clear" w:color="auto" w:fill="FFFFFF"/>
        <w:spacing w:before="100" w:beforeAutospacing="1" w:after="100" w:afterAutospacing="1" w:line="240" w:lineRule="auto"/>
        <w:rPr>
          <w:rFonts w:ascii="Times New Roman" w:hAnsi="Times New Roman" w:cs="Times New Roman"/>
          <w:sz w:val="26"/>
          <w:szCs w:val="26"/>
        </w:rPr>
      </w:pPr>
      <w:r w:rsidRPr="00BE28C2">
        <w:rPr>
          <w:rFonts w:ascii="Times New Roman" w:hAnsi="Times New Roman" w:cs="Times New Roman"/>
          <w:sz w:val="26"/>
          <w:szCs w:val="26"/>
        </w:rPr>
        <w:t>Faculty: </w:t>
      </w:r>
      <w:hyperlink r:id="rId7" w:history="1">
        <w:r w:rsidRPr="00BE28C2">
          <w:rPr>
            <w:rStyle w:val="Hyperlink"/>
            <w:rFonts w:ascii="Times New Roman" w:hAnsi="Times New Roman" w:cs="Times New Roman"/>
            <w:sz w:val="26"/>
            <w:szCs w:val="26"/>
          </w:rPr>
          <w:t>http://tdtu.edu.vn/en/about/faculties-campuses</w:t>
        </w:r>
      </w:hyperlink>
      <w:r w:rsidRPr="00BE28C2">
        <w:rPr>
          <w:rFonts w:ascii="Times New Roman" w:hAnsi="Times New Roman" w:cs="Times New Roman"/>
          <w:sz w:val="26"/>
          <w:szCs w:val="26"/>
        </w:rPr>
        <w:t xml:space="preserve"> </w:t>
      </w:r>
    </w:p>
    <w:p w:rsidR="00072BB6" w:rsidRPr="00BE28C2" w:rsidRDefault="00072BB6" w:rsidP="00240AD8">
      <w:pPr>
        <w:numPr>
          <w:ilvl w:val="0"/>
          <w:numId w:val="6"/>
        </w:numPr>
        <w:shd w:val="clear" w:color="auto" w:fill="FFFFFF"/>
        <w:spacing w:before="100" w:beforeAutospacing="1" w:after="100" w:afterAutospacing="1" w:line="240" w:lineRule="auto"/>
        <w:rPr>
          <w:rFonts w:ascii="Times New Roman" w:hAnsi="Times New Roman" w:cs="Times New Roman"/>
          <w:sz w:val="26"/>
          <w:szCs w:val="26"/>
        </w:rPr>
      </w:pPr>
      <w:bookmarkStart w:id="3" w:name="OLE_LINK3"/>
      <w:bookmarkStart w:id="4" w:name="OLE_LINK4"/>
      <w:r w:rsidRPr="00BE28C2">
        <w:rPr>
          <w:rFonts w:ascii="Times New Roman" w:hAnsi="Times New Roman" w:cs="Times New Roman"/>
          <w:sz w:val="26"/>
          <w:szCs w:val="26"/>
        </w:rPr>
        <w:t>Institut</w:t>
      </w:r>
      <w:bookmarkEnd w:id="3"/>
      <w:bookmarkEnd w:id="4"/>
      <w:r w:rsidRPr="00BE28C2">
        <w:rPr>
          <w:rFonts w:ascii="Times New Roman" w:hAnsi="Times New Roman" w:cs="Times New Roman"/>
          <w:sz w:val="26"/>
          <w:szCs w:val="26"/>
        </w:rPr>
        <w:t>e: </w:t>
      </w:r>
      <w:bookmarkStart w:id="5" w:name="OLE_LINK1"/>
      <w:bookmarkStart w:id="6" w:name="OLE_LINK2"/>
      <w:r w:rsidR="00240AD8">
        <w:rPr>
          <w:rFonts w:ascii="Times New Roman" w:hAnsi="Times New Roman" w:cs="Times New Roman"/>
          <w:sz w:val="26"/>
          <w:szCs w:val="26"/>
        </w:rPr>
        <w:fldChar w:fldCharType="begin"/>
      </w:r>
      <w:r w:rsidR="00240AD8">
        <w:rPr>
          <w:rFonts w:ascii="Times New Roman" w:hAnsi="Times New Roman" w:cs="Times New Roman"/>
          <w:sz w:val="26"/>
          <w:szCs w:val="26"/>
        </w:rPr>
        <w:instrText xml:space="preserve"> HYPERLINK "</w:instrText>
      </w:r>
      <w:r w:rsidR="00240AD8" w:rsidRPr="00240AD8">
        <w:rPr>
          <w:rFonts w:ascii="Times New Roman" w:hAnsi="Times New Roman" w:cs="Times New Roman"/>
          <w:sz w:val="26"/>
          <w:szCs w:val="26"/>
        </w:rPr>
        <w:instrText>http://science.tdtu.edu.vn/en/research/Institutes</w:instrText>
      </w:r>
      <w:r w:rsidR="00240AD8">
        <w:rPr>
          <w:rFonts w:ascii="Times New Roman" w:hAnsi="Times New Roman" w:cs="Times New Roman"/>
          <w:sz w:val="26"/>
          <w:szCs w:val="26"/>
        </w:rPr>
        <w:instrText xml:space="preserve">" </w:instrText>
      </w:r>
      <w:r w:rsidR="00240AD8">
        <w:rPr>
          <w:rFonts w:ascii="Times New Roman" w:hAnsi="Times New Roman" w:cs="Times New Roman"/>
          <w:sz w:val="26"/>
          <w:szCs w:val="26"/>
        </w:rPr>
        <w:fldChar w:fldCharType="separate"/>
      </w:r>
      <w:r w:rsidR="00240AD8" w:rsidRPr="005F2E1E">
        <w:rPr>
          <w:rStyle w:val="Hyperlink"/>
          <w:rFonts w:ascii="Times New Roman" w:hAnsi="Times New Roman" w:cs="Times New Roman"/>
          <w:sz w:val="26"/>
          <w:szCs w:val="26"/>
        </w:rPr>
        <w:t>http://science.tdtu.edu.vn/en/research/Institutes</w:t>
      </w:r>
      <w:r w:rsidR="00240AD8">
        <w:rPr>
          <w:rFonts w:ascii="Times New Roman" w:hAnsi="Times New Roman" w:cs="Times New Roman"/>
          <w:sz w:val="26"/>
          <w:szCs w:val="26"/>
        </w:rPr>
        <w:fldChar w:fldCharType="end"/>
      </w:r>
      <w:bookmarkEnd w:id="5"/>
      <w:bookmarkEnd w:id="6"/>
    </w:p>
    <w:p w:rsidR="00240AD8" w:rsidRDefault="00072BB6" w:rsidP="00240AD8">
      <w:pPr>
        <w:numPr>
          <w:ilvl w:val="0"/>
          <w:numId w:val="6"/>
        </w:numPr>
        <w:shd w:val="clear" w:color="auto" w:fill="FFFFFF"/>
        <w:spacing w:before="100" w:beforeAutospacing="1" w:after="100" w:afterAutospacing="1" w:line="240" w:lineRule="auto"/>
        <w:rPr>
          <w:rFonts w:ascii="Times New Roman" w:hAnsi="Times New Roman" w:cs="Times New Roman"/>
          <w:sz w:val="26"/>
          <w:szCs w:val="26"/>
        </w:rPr>
      </w:pPr>
      <w:r w:rsidRPr="00BE28C2">
        <w:rPr>
          <w:rFonts w:ascii="Times New Roman" w:hAnsi="Times New Roman" w:cs="Times New Roman"/>
          <w:sz w:val="26"/>
          <w:szCs w:val="26"/>
        </w:rPr>
        <w:t>Research group: </w:t>
      </w:r>
      <w:hyperlink r:id="rId8" w:history="1">
        <w:r w:rsidR="00240AD8" w:rsidRPr="005F2E1E">
          <w:rPr>
            <w:rStyle w:val="Hyperlink"/>
            <w:rFonts w:ascii="Times New Roman" w:hAnsi="Times New Roman" w:cs="Times New Roman"/>
            <w:sz w:val="26"/>
            <w:szCs w:val="26"/>
          </w:rPr>
          <w:t>http://science.tdtu.edu.vn/en/research/research-group</w:t>
        </w:r>
      </w:hyperlink>
    </w:p>
    <w:p w:rsidR="00072BB6" w:rsidRPr="00BE28C2" w:rsidRDefault="00072BB6" w:rsidP="00240AD8">
      <w:pPr>
        <w:shd w:val="clear" w:color="auto" w:fill="FFFFFF"/>
        <w:spacing w:before="100" w:beforeAutospacing="1" w:after="100" w:afterAutospacing="1" w:line="240" w:lineRule="auto"/>
        <w:ind w:left="720"/>
        <w:rPr>
          <w:rFonts w:ascii="Times New Roman" w:hAnsi="Times New Roman" w:cs="Times New Roman"/>
          <w:sz w:val="26"/>
          <w:szCs w:val="26"/>
        </w:rPr>
      </w:pPr>
      <w:r w:rsidRPr="00BE28C2">
        <w:rPr>
          <w:rFonts w:ascii="Times New Roman" w:hAnsi="Times New Roman" w:cs="Times New Roman"/>
          <w:sz w:val="26"/>
          <w:szCs w:val="26"/>
        </w:rPr>
        <w:lastRenderedPageBreak/>
        <w:t xml:space="preserve"> </w:t>
      </w:r>
    </w:p>
    <w:p w:rsidR="00072BB6" w:rsidRPr="00BE28C2" w:rsidRDefault="00072BB6" w:rsidP="00072BB6">
      <w:pPr>
        <w:pStyle w:val="Heading3"/>
        <w:shd w:val="clear" w:color="auto" w:fill="FFFFFF"/>
        <w:spacing w:before="210" w:beforeAutospacing="0" w:after="210" w:afterAutospacing="0"/>
        <w:rPr>
          <w:sz w:val="26"/>
          <w:szCs w:val="26"/>
        </w:rPr>
      </w:pPr>
    </w:p>
    <w:p w:rsidR="00072BB6" w:rsidRPr="00BE28C2" w:rsidRDefault="00072BB6" w:rsidP="00072BB6">
      <w:pPr>
        <w:pStyle w:val="Heading3"/>
        <w:shd w:val="clear" w:color="auto" w:fill="FFFFFF"/>
        <w:spacing w:before="210" w:beforeAutospacing="0" w:after="210" w:afterAutospacing="0"/>
        <w:rPr>
          <w:sz w:val="26"/>
          <w:szCs w:val="26"/>
        </w:rPr>
      </w:pPr>
      <w:r w:rsidRPr="00BE28C2">
        <w:rPr>
          <w:sz w:val="26"/>
          <w:szCs w:val="26"/>
        </w:rPr>
        <w:t>Application</w:t>
      </w:r>
    </w:p>
    <w:p w:rsidR="00072BB6" w:rsidRPr="00BE28C2" w:rsidRDefault="00072BB6" w:rsidP="00072BB6">
      <w:pPr>
        <w:numPr>
          <w:ilvl w:val="0"/>
          <w:numId w:val="5"/>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Curriculum Vitae including publication list;</w:t>
      </w:r>
    </w:p>
    <w:p w:rsidR="00072BB6" w:rsidRPr="00BE28C2" w:rsidRDefault="00072BB6" w:rsidP="00072BB6">
      <w:pPr>
        <w:numPr>
          <w:ilvl w:val="0"/>
          <w:numId w:val="5"/>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Certified copy of PhD degree;</w:t>
      </w:r>
    </w:p>
    <w:p w:rsidR="00072BB6" w:rsidRPr="00BE28C2" w:rsidRDefault="00072BB6" w:rsidP="00072BB6">
      <w:pPr>
        <w:numPr>
          <w:ilvl w:val="0"/>
          <w:numId w:val="5"/>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Research plan agreed by the Advisor;</w:t>
      </w:r>
    </w:p>
    <w:p w:rsidR="00072BB6" w:rsidRPr="00BE28C2" w:rsidRDefault="00072BB6" w:rsidP="00072BB6">
      <w:pPr>
        <w:numPr>
          <w:ilvl w:val="0"/>
          <w:numId w:val="5"/>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Reference Letter of PhD advisor and other experts.</w:t>
      </w:r>
    </w:p>
    <w:p w:rsidR="00072BB6" w:rsidRPr="00BE28C2" w:rsidRDefault="00072BB6" w:rsidP="00072BB6">
      <w:pPr>
        <w:pStyle w:val="Heading3"/>
        <w:shd w:val="clear" w:color="auto" w:fill="FFFFFF"/>
        <w:spacing w:before="210" w:beforeAutospacing="0" w:after="210" w:afterAutospacing="0"/>
        <w:rPr>
          <w:sz w:val="26"/>
          <w:szCs w:val="26"/>
        </w:rPr>
      </w:pPr>
      <w:r w:rsidRPr="00BE28C2">
        <w:rPr>
          <w:sz w:val="26"/>
          <w:szCs w:val="26"/>
        </w:rPr>
        <w:t>How to apply</w:t>
      </w:r>
    </w:p>
    <w:p w:rsidR="00072BB6" w:rsidRPr="00BE28C2" w:rsidRDefault="00072BB6" w:rsidP="00072BB6">
      <w:pPr>
        <w:numPr>
          <w:ilvl w:val="0"/>
          <w:numId w:val="5"/>
        </w:numPr>
        <w:shd w:val="clear" w:color="auto" w:fill="FFFFFF"/>
        <w:spacing w:before="100" w:beforeAutospacing="1" w:after="100" w:afterAutospacing="1" w:line="240" w:lineRule="auto"/>
        <w:ind w:left="0"/>
        <w:jc w:val="both"/>
        <w:rPr>
          <w:rFonts w:ascii="Times New Roman" w:hAnsi="Times New Roman" w:cs="Times New Roman"/>
          <w:sz w:val="26"/>
          <w:szCs w:val="26"/>
        </w:rPr>
      </w:pPr>
      <w:r w:rsidRPr="00BE28C2">
        <w:rPr>
          <w:rFonts w:ascii="Times New Roman" w:hAnsi="Times New Roman" w:cs="Times New Roman"/>
          <w:sz w:val="26"/>
          <w:szCs w:val="26"/>
        </w:rPr>
        <w:t>Applicants applying for a post-doc scholarship should submit the application together support documents and send them (as scanned documents) to one of the followings:</w:t>
      </w:r>
    </w:p>
    <w:p w:rsidR="00072BB6" w:rsidRPr="00BE28C2" w:rsidRDefault="00072BB6" w:rsidP="00072BB6">
      <w:pPr>
        <w:numPr>
          <w:ilvl w:val="1"/>
          <w:numId w:val="3"/>
        </w:numPr>
        <w:shd w:val="clear" w:color="auto" w:fill="FFFFFF"/>
        <w:tabs>
          <w:tab w:val="clear" w:pos="1440"/>
        </w:tabs>
        <w:spacing w:before="100" w:beforeAutospacing="1" w:after="100" w:afterAutospacing="1" w:line="240" w:lineRule="auto"/>
        <w:ind w:left="720"/>
        <w:jc w:val="both"/>
        <w:rPr>
          <w:rFonts w:ascii="Times New Roman" w:hAnsi="Times New Roman" w:cs="Times New Roman"/>
          <w:sz w:val="26"/>
          <w:szCs w:val="26"/>
        </w:rPr>
      </w:pPr>
      <w:r w:rsidRPr="00BE28C2">
        <w:rPr>
          <w:rFonts w:ascii="Times New Roman" w:hAnsi="Times New Roman" w:cs="Times New Roman"/>
          <w:sz w:val="26"/>
          <w:szCs w:val="26"/>
        </w:rPr>
        <w:t>Advisor</w:t>
      </w:r>
      <w:r w:rsidR="008E19BB">
        <w:rPr>
          <w:rFonts w:ascii="Times New Roman" w:hAnsi="Times New Roman" w:cs="Times New Roman"/>
          <w:sz w:val="26"/>
          <w:szCs w:val="26"/>
          <w:lang w:val="vi-VN"/>
        </w:rPr>
        <w:t xml:space="preserve"> (by email)</w:t>
      </w:r>
      <w:r w:rsidRPr="00BE28C2">
        <w:rPr>
          <w:rFonts w:ascii="Times New Roman" w:hAnsi="Times New Roman" w:cs="Times New Roman"/>
          <w:sz w:val="26"/>
          <w:szCs w:val="26"/>
        </w:rPr>
        <w:t>;</w:t>
      </w:r>
    </w:p>
    <w:p w:rsidR="00072BB6" w:rsidRPr="00BE28C2" w:rsidRDefault="00072BB6" w:rsidP="00072BB6">
      <w:pPr>
        <w:numPr>
          <w:ilvl w:val="1"/>
          <w:numId w:val="3"/>
        </w:numPr>
        <w:shd w:val="clear" w:color="auto" w:fill="FFFFFF"/>
        <w:tabs>
          <w:tab w:val="clear" w:pos="1440"/>
        </w:tabs>
        <w:spacing w:before="100" w:beforeAutospacing="1" w:after="100" w:afterAutospacing="1" w:line="240" w:lineRule="auto"/>
        <w:ind w:left="720"/>
        <w:jc w:val="both"/>
        <w:rPr>
          <w:rFonts w:ascii="Times New Roman" w:hAnsi="Times New Roman" w:cs="Times New Roman"/>
          <w:sz w:val="26"/>
          <w:szCs w:val="26"/>
        </w:rPr>
      </w:pPr>
      <w:r w:rsidRPr="00BE28C2">
        <w:rPr>
          <w:rFonts w:ascii="Times New Roman" w:hAnsi="Times New Roman" w:cs="Times New Roman"/>
          <w:sz w:val="26"/>
          <w:szCs w:val="26"/>
        </w:rPr>
        <w:t>School of Graduate Studies - SGS</w:t>
      </w:r>
    </w:p>
    <w:p w:rsidR="00072BB6" w:rsidRPr="00BE28C2" w:rsidRDefault="00072BB6" w:rsidP="00535635">
      <w:pPr>
        <w:pStyle w:val="ListParagraph"/>
        <w:numPr>
          <w:ilvl w:val="1"/>
          <w:numId w:val="7"/>
        </w:numPr>
        <w:shd w:val="clear" w:color="auto" w:fill="FDFDFD"/>
        <w:spacing w:after="0" w:line="264" w:lineRule="auto"/>
        <w:jc w:val="both"/>
        <w:rPr>
          <w:rFonts w:ascii="Times New Roman" w:hAnsi="Times New Roman" w:cs="Times New Roman"/>
          <w:sz w:val="26"/>
          <w:szCs w:val="26"/>
          <w:shd w:val="clear" w:color="auto" w:fill="FFFFFF"/>
        </w:rPr>
      </w:pPr>
      <w:r w:rsidRPr="00BE28C2">
        <w:rPr>
          <w:rFonts w:ascii="Times New Roman" w:hAnsi="Times New Roman" w:cs="Times New Roman"/>
          <w:sz w:val="26"/>
          <w:szCs w:val="26"/>
          <w:shd w:val="clear" w:color="auto" w:fill="FFFFFF"/>
        </w:rPr>
        <w:t>Room A305, Ton Duc Thang University</w:t>
      </w:r>
    </w:p>
    <w:p w:rsidR="00072BB6" w:rsidRPr="00BE28C2" w:rsidRDefault="00072BB6" w:rsidP="00535635">
      <w:pPr>
        <w:pStyle w:val="ListParagraph"/>
        <w:numPr>
          <w:ilvl w:val="1"/>
          <w:numId w:val="7"/>
        </w:numPr>
        <w:shd w:val="clear" w:color="auto" w:fill="FDFDFD"/>
        <w:spacing w:after="0" w:line="264" w:lineRule="auto"/>
        <w:jc w:val="both"/>
        <w:rPr>
          <w:rFonts w:ascii="Times New Roman" w:hAnsi="Times New Roman" w:cs="Times New Roman"/>
          <w:sz w:val="26"/>
          <w:szCs w:val="26"/>
        </w:rPr>
      </w:pPr>
      <w:r w:rsidRPr="00BE28C2">
        <w:rPr>
          <w:rFonts w:ascii="Times New Roman" w:hAnsi="Times New Roman" w:cs="Times New Roman"/>
          <w:sz w:val="26"/>
          <w:szCs w:val="26"/>
        </w:rPr>
        <w:t>19 Nguyen Huu Tho street, Tan Phong ward, District 7, Ho Chi Minh City, Vietnam;</w:t>
      </w:r>
    </w:p>
    <w:p w:rsidR="00072BB6" w:rsidRPr="00BE28C2" w:rsidRDefault="00072BB6" w:rsidP="00535635">
      <w:pPr>
        <w:pStyle w:val="ListParagraph"/>
        <w:numPr>
          <w:ilvl w:val="1"/>
          <w:numId w:val="7"/>
        </w:numPr>
        <w:shd w:val="clear" w:color="auto" w:fill="FDFDFD"/>
        <w:spacing w:after="0" w:line="264" w:lineRule="auto"/>
        <w:jc w:val="both"/>
        <w:rPr>
          <w:rFonts w:ascii="Times New Roman" w:hAnsi="Times New Roman" w:cs="Times New Roman"/>
          <w:sz w:val="26"/>
          <w:szCs w:val="26"/>
        </w:rPr>
      </w:pPr>
      <w:r w:rsidRPr="00BE28C2">
        <w:rPr>
          <w:rFonts w:ascii="Times New Roman" w:hAnsi="Times New Roman" w:cs="Times New Roman"/>
          <w:sz w:val="26"/>
          <w:szCs w:val="26"/>
          <w:shd w:val="clear" w:color="auto" w:fill="FFFFFF"/>
        </w:rPr>
        <w:t>Tel: (028) 3775-5059</w:t>
      </w:r>
    </w:p>
    <w:p w:rsidR="00072BB6" w:rsidRPr="00BE28C2" w:rsidRDefault="00072BB6" w:rsidP="00535635">
      <w:pPr>
        <w:pStyle w:val="ListParagraph"/>
        <w:numPr>
          <w:ilvl w:val="1"/>
          <w:numId w:val="7"/>
        </w:numPr>
        <w:shd w:val="clear" w:color="auto" w:fill="FDFDFD"/>
        <w:spacing w:after="0" w:line="264" w:lineRule="auto"/>
        <w:jc w:val="both"/>
        <w:rPr>
          <w:rFonts w:ascii="Times New Roman" w:hAnsi="Times New Roman" w:cs="Times New Roman"/>
          <w:sz w:val="26"/>
          <w:szCs w:val="26"/>
        </w:rPr>
      </w:pPr>
      <w:r w:rsidRPr="00BE28C2">
        <w:rPr>
          <w:rFonts w:ascii="Times New Roman" w:hAnsi="Times New Roman" w:cs="Times New Roman"/>
          <w:sz w:val="26"/>
          <w:szCs w:val="26"/>
          <w:shd w:val="clear" w:color="auto" w:fill="FFFFFF"/>
        </w:rPr>
        <w:t>Website: </w:t>
      </w:r>
      <w:hyperlink r:id="rId9" w:history="1">
        <w:r w:rsidRPr="00BE28C2">
          <w:rPr>
            <w:rStyle w:val="Hyperlink"/>
            <w:rFonts w:ascii="Times New Roman" w:hAnsi="Times New Roman" w:cs="Times New Roman"/>
            <w:sz w:val="26"/>
            <w:szCs w:val="26"/>
            <w:shd w:val="clear" w:color="auto" w:fill="FFFFFF"/>
          </w:rPr>
          <w:t>http://grad.tdtu.edu.vn</w:t>
        </w:r>
      </w:hyperlink>
      <w:r w:rsidRPr="00BE28C2">
        <w:rPr>
          <w:rFonts w:ascii="Times New Roman" w:hAnsi="Times New Roman" w:cs="Times New Roman"/>
          <w:sz w:val="26"/>
          <w:szCs w:val="26"/>
          <w:shd w:val="clear" w:color="auto" w:fill="FFFFFF"/>
        </w:rPr>
        <w:t xml:space="preserve">  Email: </w:t>
      </w:r>
      <w:hyperlink r:id="rId10" w:history="1">
        <w:r w:rsidR="008E19BB" w:rsidRPr="005F2E1E">
          <w:rPr>
            <w:rStyle w:val="Hyperlink"/>
            <w:rFonts w:ascii="Times New Roman" w:hAnsi="Times New Roman" w:cs="Times New Roman"/>
            <w:sz w:val="26"/>
            <w:szCs w:val="26"/>
            <w:shd w:val="clear" w:color="auto" w:fill="FFFFFF"/>
            <w:lang w:val="vi-VN"/>
          </w:rPr>
          <w:t>gradstudies</w:t>
        </w:r>
        <w:r w:rsidR="008E19BB" w:rsidRPr="005F2E1E">
          <w:rPr>
            <w:rStyle w:val="Hyperlink"/>
            <w:rFonts w:ascii="Times New Roman" w:hAnsi="Times New Roman" w:cs="Times New Roman"/>
            <w:sz w:val="26"/>
            <w:szCs w:val="26"/>
            <w:shd w:val="clear" w:color="auto" w:fill="FFFFFF"/>
          </w:rPr>
          <w:t>@tdtu.edu.v</w:t>
        </w:r>
        <w:r w:rsidR="008E19BB" w:rsidRPr="005F2E1E">
          <w:rPr>
            <w:rStyle w:val="Hyperlink"/>
            <w:rFonts w:ascii="Times New Roman" w:hAnsi="Times New Roman" w:cs="Times New Roman"/>
            <w:sz w:val="26"/>
            <w:szCs w:val="26"/>
          </w:rPr>
          <w:t>n</w:t>
        </w:r>
      </w:hyperlink>
      <w:r w:rsidRPr="00BE28C2">
        <w:rPr>
          <w:rFonts w:ascii="Times New Roman" w:hAnsi="Times New Roman" w:cs="Times New Roman"/>
          <w:sz w:val="26"/>
          <w:szCs w:val="26"/>
        </w:rPr>
        <w:t xml:space="preserve">  </w:t>
      </w:r>
    </w:p>
    <w:p w:rsidR="00072BB6" w:rsidRPr="00BE28C2" w:rsidRDefault="00072BB6" w:rsidP="00072BB6">
      <w:pPr>
        <w:numPr>
          <w:ilvl w:val="1"/>
          <w:numId w:val="3"/>
        </w:numPr>
        <w:shd w:val="clear" w:color="auto" w:fill="FFFFFF"/>
        <w:tabs>
          <w:tab w:val="clear" w:pos="1440"/>
        </w:tabs>
        <w:spacing w:before="100" w:beforeAutospacing="1" w:after="100" w:afterAutospacing="1" w:line="240" w:lineRule="auto"/>
        <w:ind w:left="720"/>
        <w:jc w:val="both"/>
        <w:rPr>
          <w:rFonts w:ascii="Times New Roman" w:hAnsi="Times New Roman" w:cs="Times New Roman"/>
          <w:sz w:val="26"/>
          <w:szCs w:val="26"/>
        </w:rPr>
      </w:pPr>
      <w:r w:rsidRPr="00BE28C2">
        <w:rPr>
          <w:rFonts w:ascii="Times New Roman" w:hAnsi="Times New Roman" w:cs="Times New Roman"/>
          <w:sz w:val="26"/>
          <w:szCs w:val="26"/>
        </w:rPr>
        <w:t>Department for Management of Science and Technology Development - DEMASTED</w:t>
      </w:r>
    </w:p>
    <w:p w:rsidR="00072BB6" w:rsidRPr="00BE28C2" w:rsidRDefault="00072BB6" w:rsidP="00535635">
      <w:pPr>
        <w:pStyle w:val="ListParagraph"/>
        <w:numPr>
          <w:ilvl w:val="1"/>
          <w:numId w:val="8"/>
        </w:numPr>
        <w:shd w:val="clear" w:color="auto" w:fill="FDFDFD"/>
        <w:spacing w:after="0" w:line="264" w:lineRule="auto"/>
        <w:jc w:val="both"/>
        <w:rPr>
          <w:rFonts w:ascii="Times New Roman" w:hAnsi="Times New Roman" w:cs="Times New Roman"/>
          <w:sz w:val="26"/>
          <w:szCs w:val="26"/>
          <w:shd w:val="clear" w:color="auto" w:fill="FFFFFF"/>
        </w:rPr>
      </w:pPr>
      <w:r w:rsidRPr="00BE28C2">
        <w:rPr>
          <w:rFonts w:ascii="Times New Roman" w:hAnsi="Times New Roman" w:cs="Times New Roman"/>
          <w:sz w:val="26"/>
          <w:szCs w:val="26"/>
          <w:shd w:val="clear" w:color="auto" w:fill="FFFFFF"/>
        </w:rPr>
        <w:t>Room A303, Ton Duc Thang University</w:t>
      </w:r>
    </w:p>
    <w:p w:rsidR="00072BB6" w:rsidRPr="00BE28C2" w:rsidRDefault="00072BB6" w:rsidP="00535635">
      <w:pPr>
        <w:pStyle w:val="ListParagraph"/>
        <w:numPr>
          <w:ilvl w:val="1"/>
          <w:numId w:val="8"/>
        </w:numPr>
        <w:shd w:val="clear" w:color="auto" w:fill="FDFDFD"/>
        <w:spacing w:after="0" w:line="264" w:lineRule="auto"/>
        <w:jc w:val="both"/>
        <w:rPr>
          <w:rFonts w:ascii="Times New Roman" w:hAnsi="Times New Roman" w:cs="Times New Roman"/>
          <w:sz w:val="26"/>
          <w:szCs w:val="26"/>
        </w:rPr>
      </w:pPr>
      <w:r w:rsidRPr="00BE28C2">
        <w:rPr>
          <w:rFonts w:ascii="Times New Roman" w:hAnsi="Times New Roman" w:cs="Times New Roman"/>
          <w:sz w:val="26"/>
          <w:szCs w:val="26"/>
        </w:rPr>
        <w:t>19 Nguyen Huu Tho street, Tan Phong ward, District 7, Ho Chi Minh City, Vietnam;</w:t>
      </w:r>
    </w:p>
    <w:p w:rsidR="00072BB6" w:rsidRPr="00BE28C2" w:rsidRDefault="00072BB6" w:rsidP="00535635">
      <w:pPr>
        <w:pStyle w:val="ListParagraph"/>
        <w:numPr>
          <w:ilvl w:val="1"/>
          <w:numId w:val="8"/>
        </w:numPr>
        <w:shd w:val="clear" w:color="auto" w:fill="FDFDFD"/>
        <w:spacing w:after="0" w:line="264" w:lineRule="auto"/>
        <w:jc w:val="both"/>
        <w:rPr>
          <w:rFonts w:ascii="Times New Roman" w:hAnsi="Times New Roman" w:cs="Times New Roman"/>
          <w:sz w:val="26"/>
          <w:szCs w:val="26"/>
        </w:rPr>
      </w:pPr>
      <w:r w:rsidRPr="00BE28C2">
        <w:rPr>
          <w:rFonts w:ascii="Times New Roman" w:hAnsi="Times New Roman" w:cs="Times New Roman"/>
          <w:sz w:val="26"/>
          <w:szCs w:val="26"/>
          <w:shd w:val="clear" w:color="auto" w:fill="FFFFFF"/>
        </w:rPr>
        <w:t>Tel: (028) 3775-5037</w:t>
      </w:r>
    </w:p>
    <w:p w:rsidR="00072BB6" w:rsidRPr="00BE28C2" w:rsidRDefault="00072BB6" w:rsidP="00535635">
      <w:pPr>
        <w:pStyle w:val="ListParagraph"/>
        <w:numPr>
          <w:ilvl w:val="1"/>
          <w:numId w:val="8"/>
        </w:numPr>
        <w:shd w:val="clear" w:color="auto" w:fill="FDFDFD"/>
        <w:spacing w:after="0" w:line="264" w:lineRule="auto"/>
        <w:jc w:val="both"/>
        <w:rPr>
          <w:rFonts w:ascii="Times New Roman" w:hAnsi="Times New Roman" w:cs="Times New Roman"/>
          <w:sz w:val="26"/>
          <w:szCs w:val="26"/>
        </w:rPr>
      </w:pPr>
      <w:r w:rsidRPr="00BE28C2">
        <w:rPr>
          <w:rFonts w:ascii="Times New Roman" w:hAnsi="Times New Roman" w:cs="Times New Roman"/>
          <w:sz w:val="26"/>
          <w:szCs w:val="26"/>
          <w:shd w:val="clear" w:color="auto" w:fill="FFFFFF"/>
        </w:rPr>
        <w:t>Website: </w:t>
      </w:r>
      <w:hyperlink r:id="rId11" w:history="1">
        <w:r w:rsidRPr="00BE28C2">
          <w:rPr>
            <w:rStyle w:val="Hyperlink"/>
            <w:rFonts w:ascii="Times New Roman" w:hAnsi="Times New Roman" w:cs="Times New Roman"/>
            <w:sz w:val="26"/>
            <w:szCs w:val="26"/>
            <w:shd w:val="clear" w:color="auto" w:fill="FFFFFF"/>
          </w:rPr>
          <w:t>http://demasted.tdtu.edu.v</w:t>
        </w:r>
        <w:r w:rsidRPr="00BE28C2">
          <w:rPr>
            <w:rStyle w:val="Hyperlink"/>
            <w:rFonts w:ascii="Times New Roman" w:hAnsi="Times New Roman" w:cs="Times New Roman"/>
            <w:sz w:val="26"/>
            <w:szCs w:val="26"/>
          </w:rPr>
          <w:t>n</w:t>
        </w:r>
      </w:hyperlink>
      <w:r w:rsidRPr="00BE28C2">
        <w:rPr>
          <w:rFonts w:ascii="Times New Roman" w:hAnsi="Times New Roman" w:cs="Times New Roman"/>
          <w:sz w:val="26"/>
          <w:szCs w:val="26"/>
        </w:rPr>
        <w:t xml:space="preserve"> </w:t>
      </w:r>
      <w:r w:rsidRPr="00BE28C2">
        <w:rPr>
          <w:rFonts w:ascii="Times New Roman" w:hAnsi="Times New Roman" w:cs="Times New Roman"/>
          <w:sz w:val="26"/>
          <w:szCs w:val="26"/>
          <w:shd w:val="clear" w:color="auto" w:fill="FFFFFF"/>
        </w:rPr>
        <w:t> Email: </w:t>
      </w:r>
      <w:hyperlink r:id="rId12" w:history="1">
        <w:r w:rsidR="009D4645" w:rsidRPr="008B0221">
          <w:rPr>
            <w:rStyle w:val="Hyperlink"/>
            <w:rFonts w:ascii="Times New Roman" w:hAnsi="Times New Roman" w:cs="Times New Roman"/>
            <w:sz w:val="26"/>
            <w:szCs w:val="26"/>
            <w:shd w:val="clear" w:color="auto" w:fill="FFFFFF"/>
          </w:rPr>
          <w:t>demasted@tdtu.edu.v</w:t>
        </w:r>
        <w:r w:rsidR="009D4645" w:rsidRPr="008B0221">
          <w:rPr>
            <w:rStyle w:val="Hyperlink"/>
            <w:rFonts w:ascii="Times New Roman" w:hAnsi="Times New Roman" w:cs="Times New Roman"/>
            <w:sz w:val="26"/>
            <w:szCs w:val="26"/>
          </w:rPr>
          <w:t>n</w:t>
        </w:r>
      </w:hyperlink>
      <w:r w:rsidRPr="00BE28C2">
        <w:rPr>
          <w:rFonts w:ascii="Times New Roman" w:hAnsi="Times New Roman" w:cs="Times New Roman"/>
          <w:sz w:val="26"/>
          <w:szCs w:val="26"/>
        </w:rPr>
        <w:t xml:space="preserve"> </w:t>
      </w:r>
      <w:bookmarkEnd w:id="1"/>
      <w:bookmarkEnd w:id="2"/>
      <w:r w:rsidRPr="00BE28C2">
        <w:rPr>
          <w:rFonts w:ascii="Times New Roman" w:hAnsi="Times New Roman" w:cs="Times New Roman"/>
          <w:sz w:val="26"/>
          <w:szCs w:val="26"/>
        </w:rPr>
        <w:t xml:space="preserve"> </w:t>
      </w:r>
    </w:p>
    <w:p w:rsidR="00072BB6" w:rsidRPr="00BE28C2" w:rsidRDefault="00072BB6" w:rsidP="00072BB6">
      <w:pPr>
        <w:pStyle w:val="NormalWeb"/>
        <w:shd w:val="clear" w:color="auto" w:fill="FFFFFF"/>
        <w:spacing w:before="0" w:beforeAutospacing="0" w:after="150" w:afterAutospacing="0"/>
        <w:jc w:val="both"/>
        <w:rPr>
          <w:color w:val="333333"/>
          <w:sz w:val="26"/>
          <w:szCs w:val="26"/>
        </w:rPr>
      </w:pPr>
      <w:r w:rsidRPr="00BE28C2">
        <w:rPr>
          <w:color w:val="333333"/>
          <w:sz w:val="26"/>
          <w:szCs w:val="26"/>
        </w:rPr>
        <w:t>  </w:t>
      </w:r>
    </w:p>
    <w:p w:rsidR="00072BB6" w:rsidRPr="00BE28C2" w:rsidRDefault="00072BB6" w:rsidP="00072BB6">
      <w:pPr>
        <w:pStyle w:val="NormalWeb"/>
        <w:shd w:val="clear" w:color="auto" w:fill="FFFFFF"/>
        <w:spacing w:before="0" w:beforeAutospacing="0" w:after="150" w:afterAutospacing="0"/>
        <w:jc w:val="both"/>
        <w:rPr>
          <w:color w:val="333333"/>
          <w:sz w:val="26"/>
          <w:szCs w:val="26"/>
        </w:rPr>
      </w:pPr>
      <w:r w:rsidRPr="00BE28C2">
        <w:rPr>
          <w:color w:val="333333"/>
          <w:sz w:val="26"/>
          <w:szCs w:val="26"/>
        </w:rPr>
        <w:t> </w:t>
      </w:r>
    </w:p>
    <w:p w:rsidR="00072BB6" w:rsidRPr="00BE28C2" w:rsidRDefault="00072BB6" w:rsidP="00072BB6">
      <w:pPr>
        <w:shd w:val="clear" w:color="auto" w:fill="FDFDFD"/>
        <w:spacing w:after="0" w:line="264" w:lineRule="auto"/>
        <w:jc w:val="both"/>
        <w:rPr>
          <w:rFonts w:ascii="Times New Roman" w:hAnsi="Times New Roman" w:cs="Times New Roman"/>
          <w:sz w:val="26"/>
          <w:szCs w:val="26"/>
        </w:rPr>
      </w:pPr>
    </w:p>
    <w:p w:rsidR="00721239" w:rsidRPr="00BE28C2" w:rsidRDefault="00721239">
      <w:pPr>
        <w:rPr>
          <w:rFonts w:ascii="Times New Roman" w:hAnsi="Times New Roman" w:cs="Times New Roman"/>
          <w:sz w:val="26"/>
          <w:szCs w:val="26"/>
        </w:rPr>
      </w:pPr>
    </w:p>
    <w:sectPr w:rsidR="00721239" w:rsidRPr="00BE28C2" w:rsidSect="00BF0CD0">
      <w:headerReference w:type="default" r:id="rId13"/>
      <w:pgSz w:w="11909" w:h="16834" w:code="9"/>
      <w:pgMar w:top="165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896" w:rsidRDefault="00C65896">
      <w:pPr>
        <w:spacing w:after="0" w:line="240" w:lineRule="auto"/>
      </w:pPr>
      <w:r>
        <w:separator/>
      </w:r>
    </w:p>
  </w:endnote>
  <w:endnote w:type="continuationSeparator" w:id="0">
    <w:p w:rsidR="00C65896" w:rsidRDefault="00C65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896" w:rsidRDefault="00C65896">
      <w:pPr>
        <w:spacing w:after="0" w:line="240" w:lineRule="auto"/>
      </w:pPr>
      <w:r>
        <w:separator/>
      </w:r>
    </w:p>
  </w:footnote>
  <w:footnote w:type="continuationSeparator" w:id="0">
    <w:p w:rsidR="00C65896" w:rsidRDefault="00C65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4A" w:rsidRDefault="00BE28C2" w:rsidP="006B144A">
    <w:pPr>
      <w:pStyle w:val="Header"/>
      <w:tabs>
        <w:tab w:val="clear" w:pos="4680"/>
        <w:tab w:val="center" w:pos="6030"/>
      </w:tabs>
    </w:pPr>
    <w:r>
      <w:rPr>
        <w:noProof/>
        <w:lang w:eastAsia="en-US"/>
      </w:rPr>
      <w:drawing>
        <wp:anchor distT="0" distB="0" distL="114300" distR="114300" simplePos="0" relativeHeight="251659264" behindDoc="0" locked="0" layoutInCell="1" allowOverlap="1" wp14:anchorId="6990EE4C" wp14:editId="7812CB1F">
          <wp:simplePos x="0" y="0"/>
          <wp:positionH relativeFrom="margin">
            <wp:posOffset>-171450</wp:posOffset>
          </wp:positionH>
          <wp:positionV relativeFrom="paragraph">
            <wp:posOffset>-257175</wp:posOffset>
          </wp:positionV>
          <wp:extent cx="1778000" cy="97790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9779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6B144A" w:rsidRPr="006B144A" w:rsidRDefault="00BE28C2" w:rsidP="006B144A">
    <w:pPr>
      <w:pStyle w:val="Header"/>
      <w:tabs>
        <w:tab w:val="clear" w:pos="4680"/>
        <w:tab w:val="center" w:pos="6030"/>
      </w:tabs>
      <w:rPr>
        <w:rFonts w:ascii="Times New Roman" w:hAnsi="Times New Roman" w:cs="Times New Roman"/>
        <w:b/>
        <w:sz w:val="36"/>
        <w:szCs w:val="36"/>
      </w:rPr>
    </w:pPr>
    <w:r>
      <w:t xml:space="preserve"> </w:t>
    </w:r>
    <w:r>
      <w:tab/>
    </w:r>
    <w:r w:rsidRPr="006B144A">
      <w:rPr>
        <w:rFonts w:ascii="Times New Roman" w:hAnsi="Times New Roman" w:cs="Times New Roman"/>
        <w:b/>
        <w:sz w:val="36"/>
        <w:szCs w:val="36"/>
      </w:rPr>
      <w:t>TON DUC THANG UNIVERSITY</w:t>
    </w:r>
  </w:p>
  <w:p w:rsidR="00BF0CD0" w:rsidRPr="006B144A" w:rsidRDefault="00BE28C2" w:rsidP="00BF0CD0">
    <w:pPr>
      <w:pStyle w:val="Header"/>
      <w:pBdr>
        <w:bottom w:val="single" w:sz="6" w:space="1" w:color="auto"/>
      </w:pBdr>
      <w:tabs>
        <w:tab w:val="clear" w:pos="4680"/>
        <w:tab w:val="center" w:pos="6030"/>
      </w:tabs>
      <w:rPr>
        <w:sz w:val="32"/>
        <w:szCs w:val="32"/>
      </w:rPr>
    </w:pPr>
    <w:r>
      <w:rPr>
        <w:rFonts w:ascii="Times New Roman" w:hAnsi="Times New Roman" w:cs="Times New Roman"/>
        <w:b/>
        <w:sz w:val="36"/>
        <w:szCs w:val="36"/>
      </w:rPr>
      <w:tab/>
    </w:r>
    <w:r>
      <w:rPr>
        <w:rFonts w:ascii="Times New Roman" w:hAnsi="Times New Roman" w:cs="Times New Roman"/>
        <w:b/>
        <w:sz w:val="32"/>
        <w:szCs w:val="32"/>
      </w:rPr>
      <w:t>SCHOOL</w:t>
    </w:r>
    <w:r w:rsidRPr="006B144A">
      <w:rPr>
        <w:rFonts w:ascii="Times New Roman" w:hAnsi="Times New Roman" w:cs="Times New Roman"/>
        <w:b/>
        <w:bCs/>
        <w:noProof/>
        <w:color w:val="000000"/>
        <w:sz w:val="32"/>
        <w:szCs w:val="32"/>
      </w:rPr>
      <w:t xml:space="preserve"> OF GRADUATE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37E15"/>
    <w:multiLevelType w:val="multilevel"/>
    <w:tmpl w:val="808C2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734C42"/>
    <w:multiLevelType w:val="hybridMultilevel"/>
    <w:tmpl w:val="AF643F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ED09C9"/>
    <w:multiLevelType w:val="multilevel"/>
    <w:tmpl w:val="35CAC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2040E0"/>
    <w:multiLevelType w:val="multilevel"/>
    <w:tmpl w:val="38C66EE6"/>
    <w:lvl w:ilvl="0">
      <w:start w:val="1"/>
      <w:numFmt w:val="bullet"/>
      <w:lvlText w:val=""/>
      <w:lvlJc w:val="left"/>
      <w:pPr>
        <w:tabs>
          <w:tab w:val="num" w:pos="1530"/>
        </w:tabs>
        <w:ind w:left="15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35125E"/>
    <w:multiLevelType w:val="multilevel"/>
    <w:tmpl w:val="9D82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A5A28"/>
    <w:multiLevelType w:val="multilevel"/>
    <w:tmpl w:val="DD22EEAA"/>
    <w:lvl w:ilvl="0">
      <w:start w:val="1"/>
      <w:numFmt w:val="bullet"/>
      <w:lvlText w:val=""/>
      <w:lvlJc w:val="left"/>
      <w:pPr>
        <w:tabs>
          <w:tab w:val="num" w:pos="3060"/>
        </w:tabs>
        <w:ind w:left="30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4E2447"/>
    <w:multiLevelType w:val="multilevel"/>
    <w:tmpl w:val="DE225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8F0576"/>
    <w:multiLevelType w:val="multilevel"/>
    <w:tmpl w:val="6B4CD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B6"/>
    <w:rsid w:val="00072BB6"/>
    <w:rsid w:val="000B4073"/>
    <w:rsid w:val="00240AD8"/>
    <w:rsid w:val="00284AB5"/>
    <w:rsid w:val="00370AA7"/>
    <w:rsid w:val="00535635"/>
    <w:rsid w:val="006A0B9F"/>
    <w:rsid w:val="00721239"/>
    <w:rsid w:val="008E19BB"/>
    <w:rsid w:val="009D4645"/>
    <w:rsid w:val="00B37650"/>
    <w:rsid w:val="00BE28C2"/>
    <w:rsid w:val="00C65896"/>
    <w:rsid w:val="00E7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439E1-8D68-4F5F-AB22-8778CE3EE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BB6"/>
  </w:style>
  <w:style w:type="paragraph" w:styleId="Heading3">
    <w:name w:val="heading 3"/>
    <w:basedOn w:val="Normal"/>
    <w:link w:val="Heading3Char"/>
    <w:uiPriority w:val="9"/>
    <w:qFormat/>
    <w:rsid w:val="00072B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2BB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72BB6"/>
    <w:rPr>
      <w:color w:val="0563C1" w:themeColor="hyperlink"/>
      <w:u w:val="single"/>
    </w:rPr>
  </w:style>
  <w:style w:type="paragraph" w:styleId="ListParagraph">
    <w:name w:val="List Paragraph"/>
    <w:basedOn w:val="Normal"/>
    <w:uiPriority w:val="34"/>
    <w:qFormat/>
    <w:rsid w:val="00072BB6"/>
    <w:pPr>
      <w:ind w:left="720"/>
      <w:contextualSpacing/>
    </w:pPr>
  </w:style>
  <w:style w:type="paragraph" w:styleId="Header">
    <w:name w:val="header"/>
    <w:basedOn w:val="Normal"/>
    <w:link w:val="HeaderChar"/>
    <w:uiPriority w:val="99"/>
    <w:unhideWhenUsed/>
    <w:rsid w:val="00072B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BB6"/>
  </w:style>
  <w:style w:type="paragraph" w:styleId="NormalWeb">
    <w:name w:val="Normal (Web)"/>
    <w:basedOn w:val="Normal"/>
    <w:uiPriority w:val="99"/>
    <w:semiHidden/>
    <w:unhideWhenUsed/>
    <w:rsid w:val="00072B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tdtu.edu.vn/en/research/research-grou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dtu.edu.vn/en/about/faculties-campuses" TargetMode="External"/><Relationship Id="rId12" Type="http://schemas.openxmlformats.org/officeDocument/2006/relationships/hyperlink" Target="mailto:demasted@tdt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asted.tdtu.edu.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adstudies@tdtu.edu.vn" TargetMode="External"/><Relationship Id="rId4" Type="http://schemas.openxmlformats.org/officeDocument/2006/relationships/webSettings" Target="webSettings.xml"/><Relationship Id="rId9" Type="http://schemas.openxmlformats.org/officeDocument/2006/relationships/hyperlink" Target="http://grad.tdtu.edu.v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NGOCMINHDUC DANG</dc:creator>
  <cp:keywords/>
  <dc:description/>
  <cp:lastModifiedBy>Ngoc Bao Dung Thi</cp:lastModifiedBy>
  <cp:revision>2</cp:revision>
  <dcterms:created xsi:type="dcterms:W3CDTF">2018-11-22T07:45:00Z</dcterms:created>
  <dcterms:modified xsi:type="dcterms:W3CDTF">2018-11-22T07:45:00Z</dcterms:modified>
</cp:coreProperties>
</file>