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BA5E29" w14:paraId="66FC7386" w14:textId="77777777" w:rsidTr="00BC2123">
        <w:tc>
          <w:tcPr>
            <w:tcW w:w="4941" w:type="dxa"/>
          </w:tcPr>
          <w:p w14:paraId="0282BE7E" w14:textId="77777777" w:rsidR="00BA5E29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6CD29DCB" w14:textId="77777777" w:rsidR="00BA5E29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BA5E29" w14:paraId="4ACFCEF8" w14:textId="77777777" w:rsidTr="00BC2123">
        <w:tc>
          <w:tcPr>
            <w:tcW w:w="4941" w:type="dxa"/>
          </w:tcPr>
          <w:p w14:paraId="7DE8D97B" w14:textId="77777777" w:rsidR="00BA5E29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68EC42E9" w14:textId="77777777" w:rsidR="00BA5E29" w:rsidRPr="00EB241B" w:rsidRDefault="00BA5E29" w:rsidP="00BC2123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368AB65C" w14:textId="02EE6FE8" w:rsidR="00BA5E29" w:rsidRDefault="00BA5E29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D62EA1" wp14:editId="3A18E3CA">
                <wp:simplePos x="0" y="0"/>
                <wp:positionH relativeFrom="column">
                  <wp:posOffset>3859823</wp:posOffset>
                </wp:positionH>
                <wp:positionV relativeFrom="paragraph">
                  <wp:posOffset>60911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3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3.9pt;margin-top:4.8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ApVxTNsAAAAHAQAADwAAAGRycy9kb3ducmV2&#10;LnhtbEyOzU7DMBCE70i8g7WVuCBqt4KQhjhVhcSBY38krm68JKHxOoqdJvTp2XKB24xmNPPl68m1&#10;4ox9aDxpWMwVCKTS24YqDYf920MKIkRD1rSeUMM3BlgXtze5yawfaYvnXawEj1DIjIY6xi6TMpQ1&#10;OhPmvkPi7NP3zkS2fSVtb0Yed61cKpVIZxrih9p0+FpjedoNTgOG4WmhNitXHd4v4/3H8vI1dnut&#10;72bT5gVExCn+leGKz+hQMNPRD2SDaDUk6pnRo4ZVAoLzNH1kcfz1ssjlf/7iBwAA//8DAFBLAQIt&#10;ABQABgAIAAAAIQC2gziS/gAAAOEBAAATAAAAAAAAAAAAAAAAAAAAAABbQ29udGVudF9UeXBlc10u&#10;eG1sUEsBAi0AFAAGAAgAAAAhADj9If/WAAAAlAEAAAsAAAAAAAAAAAAAAAAALwEAAF9yZWxzLy5y&#10;ZWxzUEsBAi0AFAAGAAgAAAAhAGUmYte4AQAAVgMAAA4AAAAAAAAAAAAAAAAALgIAAGRycy9lMm9E&#10;b2MueG1sUEsBAi0AFAAGAAgAAAAhAAKVcUzbAAAABwEAAA8AAAAAAAAAAAAAAAAAEgQAAGRycy9k&#10;b3ducmV2LnhtbFBLBQYAAAAABAAEAPMAAAAaBQAAAAA=&#10;"/>
            </w:pict>
          </mc:Fallback>
        </mc:AlternateContent>
      </w:r>
      <w:r w:rsidRPr="00A3311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3BACA9" wp14:editId="2F290CAD">
                <wp:simplePos x="0" y="0"/>
                <wp:positionH relativeFrom="column">
                  <wp:posOffset>808893</wp:posOffset>
                </wp:positionH>
                <wp:positionV relativeFrom="paragraph">
                  <wp:posOffset>69117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E90A" id="Straight Arrow Connector 1" o:spid="_x0000_s1026" type="#_x0000_t32" style="position:absolute;margin-left:63.7pt;margin-top:5.4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IDP9Ft4AAAAJAQAADwAAAGRycy9kb3ducmV2&#10;LnhtbEyPzW7CMBCE70h9B2sr9YKKTfoDpHEQqtQDxwJSryZekrTxOoodkvL0bNVDe9vZHc1+k61H&#10;14gzdqH2pGE+UyCQCm9rKjUc9m/3SxAhGrKm8YQavjHAOr+ZZCa1fqB3PO9iKTiEQmo0VDG2qZSh&#10;qNCZMPMtEt9OvnMmsuxKaTszcLhrZKLUs3SmJv5QmRZfKyy+dr3TgKF/mqvNypWH7WWYfiSXz6Hd&#10;a313O25eQEQc458ZfvAZHXJmOvqebBAN62TxyFYe1AoEGx7UMgFx/F3IPJP/G+RX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CAz/RbeAAAACQEAAA8AAAAAAAAAAAAAAAAAEgQAAGRy&#10;cy9kb3ducmV2LnhtbFBLBQYAAAAABAAEAPMAAAAd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2835D679" w14:textId="7B542E6E" w:rsidR="00E75D22" w:rsidRPr="008258BE" w:rsidRDefault="00E75D22" w:rsidP="00BA5E29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75E76">
        <w:rPr>
          <w:rFonts w:ascii="Times New Roman" w:hAnsi="Times New Roman" w:cs="Times New Roman"/>
          <w:b/>
          <w:bCs/>
          <w:sz w:val="32"/>
          <w:szCs w:val="32"/>
        </w:rPr>
        <w:t xml:space="preserve">PHIẾU ĐĂNG KÝ TÊN </w:t>
      </w:r>
      <w:r w:rsidR="008258BE">
        <w:rPr>
          <w:rFonts w:ascii="Times New Roman" w:hAnsi="Times New Roman" w:cs="Times New Roman"/>
          <w:b/>
          <w:bCs/>
          <w:sz w:val="32"/>
          <w:szCs w:val="32"/>
          <w:lang w:val="en-US"/>
        </w:rPr>
        <w:t>CHUYÊN ĐỀ TIẾN SĨ …</w:t>
      </w:r>
    </w:p>
    <w:p w14:paraId="05FAE670" w14:textId="77777777" w:rsidR="00175E76" w:rsidRDefault="00175E76" w:rsidP="0040617F">
      <w:pPr>
        <w:pStyle w:val="Default"/>
        <w:spacing w:after="120"/>
        <w:ind w:firstLine="562"/>
        <w:jc w:val="center"/>
        <w:rPr>
          <w:rFonts w:ascii="Tahoma" w:hAnsi="Tahoma" w:cs="Tahoma"/>
          <w:bCs/>
          <w:sz w:val="20"/>
          <w:szCs w:val="20"/>
          <w:lang w:val="vi-VN"/>
        </w:rPr>
      </w:pPr>
    </w:p>
    <w:p w14:paraId="056706A5" w14:textId="77777777" w:rsidR="00104998" w:rsidRPr="00846B53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104998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76A502" w14:textId="5A051E98" w:rsidR="00104998" w:rsidRDefault="0017714B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104998" w:rsidRPr="00104998">
        <w:rPr>
          <w:rFonts w:ascii="Times New Roman" w:hAnsi="Times New Roman" w:cs="Times New Roman"/>
          <w:sz w:val="26"/>
          <w:szCs w:val="26"/>
        </w:rPr>
        <w:t>ngành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14:paraId="4EA518FD" w14:textId="77777777"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EBC84E4" w14:textId="78E6B7E1" w:rsidR="00104998" w:rsidRPr="00846B53" w:rsidRDefault="00322778" w:rsidP="00C6538B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Tên đề tài luận án (Việt – Anh)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14:paraId="29C0133A" w14:textId="77777777" w:rsidR="00BA5E29" w:rsidRDefault="00BA5E29" w:rsidP="00BA5E29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 hướng dẫn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48AE71E9" w14:textId="77777777" w:rsidR="00BA5E29" w:rsidRDefault="00BA5E29" w:rsidP="00BA5E2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754C950" w14:textId="77777777" w:rsidR="00BA5E29" w:rsidRDefault="00BA5E29" w:rsidP="00BA5E2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EA63978" w14:textId="1AE1DE0D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</w:t>
      </w:r>
      <w:r w:rsidR="008258BE">
        <w:rPr>
          <w:rFonts w:ascii="Times New Roman" w:hAnsi="Times New Roman" w:cs="Times New Roman"/>
          <w:sz w:val="26"/>
          <w:szCs w:val="26"/>
          <w:lang w:val="en-US"/>
        </w:rPr>
        <w:t>Chuyên đề tiến sĩ …</w:t>
      </w:r>
      <w:r w:rsidR="000009CA" w:rsidRPr="000009CA">
        <w:rPr>
          <w:rFonts w:ascii="Times New Roman" w:hAnsi="Times New Roman" w:cs="Times New Roman"/>
          <w:sz w:val="26"/>
          <w:szCs w:val="26"/>
        </w:rPr>
        <w:t xml:space="preserve"> </w:t>
      </w:r>
      <w:r w:rsidR="009137F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C6685A">
        <w:rPr>
          <w:rFonts w:ascii="Times New Roman" w:hAnsi="Times New Roman" w:cs="Times New Roman"/>
          <w:sz w:val="26"/>
          <w:szCs w:val="26"/>
          <w:lang w:val="en-US"/>
        </w:rPr>
        <w:t>tiếng Việt</w:t>
      </w:r>
      <w:r w:rsidR="009137F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75E76">
        <w:rPr>
          <w:rFonts w:ascii="Times New Roman" w:hAnsi="Times New Roman" w:cs="Times New Roman"/>
          <w:sz w:val="26"/>
          <w:szCs w:val="26"/>
        </w:rPr>
        <w:t xml:space="preserve">: </w:t>
      </w: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9F76857" w14:textId="77777777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536AB0D7" w14:textId="77777777"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3F0EFCC6" w14:textId="1A56718E" w:rsidR="00E75D22" w:rsidRPr="00175E76" w:rsidRDefault="00BA5E29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 xml:space="preserve">Tên </w:t>
      </w:r>
      <w:r w:rsidR="008258BE">
        <w:rPr>
          <w:rFonts w:ascii="Times New Roman" w:hAnsi="Times New Roman" w:cs="Times New Roman"/>
          <w:sz w:val="26"/>
          <w:szCs w:val="26"/>
          <w:lang w:val="en-US"/>
        </w:rPr>
        <w:t>Chuyên đề tiến sĩ …</w:t>
      </w:r>
      <w:r w:rsidR="008258BE" w:rsidRPr="000009CA">
        <w:rPr>
          <w:rFonts w:ascii="Times New Roman" w:hAnsi="Times New Roman" w:cs="Times New Roman"/>
          <w:sz w:val="26"/>
          <w:szCs w:val="26"/>
        </w:rPr>
        <w:t xml:space="preserve"> </w:t>
      </w:r>
      <w:r w:rsidR="009137FE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tiếng Anh</w:t>
      </w:r>
      <w:r w:rsidR="009137F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75E76">
        <w:rPr>
          <w:rFonts w:ascii="Times New Roman" w:hAnsi="Times New Roman" w:cs="Times New Roman"/>
          <w:sz w:val="26"/>
          <w:szCs w:val="26"/>
        </w:rPr>
        <w:t>:</w:t>
      </w:r>
      <w:r w:rsidR="00E75D22" w:rsidRPr="00175E76">
        <w:rPr>
          <w:rFonts w:ascii="Times New Roman" w:hAnsi="Times New Roman" w:cs="Times New Roman"/>
          <w:sz w:val="26"/>
          <w:szCs w:val="26"/>
        </w:rPr>
        <w:tab/>
      </w:r>
    </w:p>
    <w:p w14:paraId="3D041B83" w14:textId="77777777" w:rsidR="00E75D22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1A0336D" w14:textId="66206103" w:rsidR="00C6538B" w:rsidRDefault="00C6685A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7F8362F9" w14:textId="311F77F0" w:rsidR="008A5E3D" w:rsidRPr="008A5E3D" w:rsidRDefault="008A5E3D" w:rsidP="008A5E3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3150"/>
        <w:gridCol w:w="3726"/>
        <w:gridCol w:w="3060"/>
      </w:tblGrid>
      <w:tr w:rsidR="00BA5E29" w:rsidRPr="00175E76" w14:paraId="1F9B0632" w14:textId="77777777" w:rsidTr="00BA5E29">
        <w:trPr>
          <w:trHeight w:val="2178"/>
        </w:trPr>
        <w:tc>
          <w:tcPr>
            <w:tcW w:w="3150" w:type="dxa"/>
            <w:shd w:val="clear" w:color="auto" w:fill="auto"/>
          </w:tcPr>
          <w:p w14:paraId="01A5743B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E2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A5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1/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BA5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</w:p>
          <w:p w14:paraId="4368A6F8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(Ký, ghi rõ họ &amp; tên)</w:t>
            </w:r>
          </w:p>
          <w:p w14:paraId="20DA4007" w14:textId="77777777" w:rsidR="00BA5E29" w:rsidRPr="00175E76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D719DE" w14:textId="77777777" w:rsid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0844DF" w14:textId="77777777" w:rsid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46F628" w14:textId="77777777" w:rsidR="00BA5E29" w:rsidRPr="00175E76" w:rsidRDefault="00BA5E29" w:rsidP="00BA5E29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</w:tcPr>
          <w:p w14:paraId="2F5E1986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(nếu có)</w:t>
            </w:r>
          </w:p>
          <w:p w14:paraId="4805FDF9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(Ký, ghi rõ họ &amp; tên)</w:t>
            </w:r>
          </w:p>
        </w:tc>
        <w:tc>
          <w:tcPr>
            <w:tcW w:w="3060" w:type="dxa"/>
            <w:shd w:val="clear" w:color="auto" w:fill="auto"/>
          </w:tcPr>
          <w:p w14:paraId="28ED208F" w14:textId="77777777" w:rsid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2C06E564" w14:textId="77777777" w:rsidR="00BA5E29" w:rsidRPr="00BA5E29" w:rsidRDefault="00BA5E29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A5E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(Ký, ghi rõ họ &amp; tên)</w:t>
            </w:r>
          </w:p>
        </w:tc>
      </w:tr>
      <w:tr w:rsidR="00E75D22" w:rsidRPr="00175E76" w14:paraId="34F95B55" w14:textId="77777777" w:rsidTr="009439A2">
        <w:tc>
          <w:tcPr>
            <w:tcW w:w="3150" w:type="dxa"/>
            <w:shd w:val="clear" w:color="auto" w:fill="auto"/>
          </w:tcPr>
          <w:p w14:paraId="0D7CCFAD" w14:textId="2F26E830" w:rsidR="00E75D22" w:rsidRPr="009439A2" w:rsidRDefault="00E75D22" w:rsidP="00824D8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</w:tcPr>
          <w:p w14:paraId="1536C83F" w14:textId="77777777" w:rsidR="00824D82" w:rsidRDefault="00824D82" w:rsidP="00824D8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1ACD3A1" w14:textId="77777777" w:rsidR="00824D82" w:rsidRPr="00175E76" w:rsidRDefault="00824D82" w:rsidP="00824D8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5EC47F11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4B9AD9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805158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BD86FE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F09904" w14:textId="77777777" w:rsidR="00E75D22" w:rsidRPr="00175E76" w:rsidRDefault="00E75D2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14:paraId="112AE0A9" w14:textId="0E3FB0EA" w:rsidR="009439A2" w:rsidRPr="00175E76" w:rsidRDefault="009439A2" w:rsidP="009439A2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319E99" w14:textId="77777777" w:rsidR="00E75D22" w:rsidRPr="00175E76" w:rsidRDefault="00E75D22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E75D22" w:rsidRPr="00175E7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37CC" w14:textId="77777777" w:rsidR="00343655" w:rsidRDefault="00343655" w:rsidP="00866FED">
      <w:pPr>
        <w:spacing w:after="0" w:line="240" w:lineRule="auto"/>
      </w:pPr>
      <w:r>
        <w:separator/>
      </w:r>
    </w:p>
  </w:endnote>
  <w:endnote w:type="continuationSeparator" w:id="0">
    <w:p w14:paraId="1D96565E" w14:textId="77777777" w:rsidR="00343655" w:rsidRDefault="0034365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CD9B5F1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6538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258C2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9715" w14:textId="77777777" w:rsidR="00343655" w:rsidRDefault="00343655" w:rsidP="00866FED">
      <w:pPr>
        <w:spacing w:after="0" w:line="240" w:lineRule="auto"/>
      </w:pPr>
      <w:r>
        <w:separator/>
      </w:r>
    </w:p>
  </w:footnote>
  <w:footnote w:type="continuationSeparator" w:id="0">
    <w:p w14:paraId="1C72D8E0" w14:textId="77777777" w:rsidR="00343655" w:rsidRDefault="00343655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36BA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009CA"/>
    <w:rsid w:val="00034616"/>
    <w:rsid w:val="00050D82"/>
    <w:rsid w:val="000B7439"/>
    <w:rsid w:val="000E4622"/>
    <w:rsid w:val="00104998"/>
    <w:rsid w:val="00175E76"/>
    <w:rsid w:val="0017714B"/>
    <w:rsid w:val="001901D8"/>
    <w:rsid w:val="001A7B3D"/>
    <w:rsid w:val="00273730"/>
    <w:rsid w:val="002956CD"/>
    <w:rsid w:val="002B03A7"/>
    <w:rsid w:val="00313A29"/>
    <w:rsid w:val="00322778"/>
    <w:rsid w:val="00343655"/>
    <w:rsid w:val="003A533A"/>
    <w:rsid w:val="003C025C"/>
    <w:rsid w:val="003D2D44"/>
    <w:rsid w:val="003D522F"/>
    <w:rsid w:val="003E5997"/>
    <w:rsid w:val="0040617F"/>
    <w:rsid w:val="00474FBE"/>
    <w:rsid w:val="00477DEE"/>
    <w:rsid w:val="004A3265"/>
    <w:rsid w:val="00500326"/>
    <w:rsid w:val="005846AC"/>
    <w:rsid w:val="005E557B"/>
    <w:rsid w:val="006A73E3"/>
    <w:rsid w:val="00771F6B"/>
    <w:rsid w:val="00781134"/>
    <w:rsid w:val="00806FAE"/>
    <w:rsid w:val="00824D82"/>
    <w:rsid w:val="008258BE"/>
    <w:rsid w:val="008443EA"/>
    <w:rsid w:val="00866FED"/>
    <w:rsid w:val="008A5E3D"/>
    <w:rsid w:val="008A74A0"/>
    <w:rsid w:val="008C5916"/>
    <w:rsid w:val="008C7626"/>
    <w:rsid w:val="008F5C05"/>
    <w:rsid w:val="009137FE"/>
    <w:rsid w:val="009439A2"/>
    <w:rsid w:val="009504AE"/>
    <w:rsid w:val="00957640"/>
    <w:rsid w:val="00986584"/>
    <w:rsid w:val="009C1107"/>
    <w:rsid w:val="00A3311B"/>
    <w:rsid w:val="00A461B0"/>
    <w:rsid w:val="00A974DB"/>
    <w:rsid w:val="00AA01A8"/>
    <w:rsid w:val="00B2165A"/>
    <w:rsid w:val="00BA5E29"/>
    <w:rsid w:val="00BD2872"/>
    <w:rsid w:val="00BD4976"/>
    <w:rsid w:val="00BF2C1B"/>
    <w:rsid w:val="00C6538B"/>
    <w:rsid w:val="00C6685A"/>
    <w:rsid w:val="00C7349D"/>
    <w:rsid w:val="00CB46A2"/>
    <w:rsid w:val="00D8072E"/>
    <w:rsid w:val="00DC5067"/>
    <w:rsid w:val="00DD7199"/>
    <w:rsid w:val="00DF0AE7"/>
    <w:rsid w:val="00E100B3"/>
    <w:rsid w:val="00E75D22"/>
    <w:rsid w:val="00EF7BDB"/>
    <w:rsid w:val="00F0659D"/>
    <w:rsid w:val="00F23E2C"/>
    <w:rsid w:val="00F264AD"/>
    <w:rsid w:val="00F66BCD"/>
    <w:rsid w:val="00FA6665"/>
    <w:rsid w:val="00FA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5621D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BA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8</cp:revision>
  <dcterms:created xsi:type="dcterms:W3CDTF">2018-12-31T06:40:00Z</dcterms:created>
  <dcterms:modified xsi:type="dcterms:W3CDTF">2023-06-22T06:06:00Z</dcterms:modified>
</cp:coreProperties>
</file>