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247A5" w14:textId="6C3BD5EC" w:rsidR="00866FED" w:rsidRPr="00A3311B" w:rsidRDefault="00866FED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color w:val="auto"/>
          <w:lang w:val="vi-VN"/>
        </w:rPr>
      </w:pPr>
      <w:r w:rsidRPr="00041906">
        <w:rPr>
          <w:b/>
          <w:bCs/>
          <w:color w:val="auto"/>
          <w:lang w:val="vi-VN"/>
        </w:rPr>
        <w:tab/>
      </w:r>
      <w:r w:rsidR="00997493" w:rsidRPr="00997493">
        <w:rPr>
          <w:bCs/>
          <w:color w:val="auto"/>
          <w:lang w:val="vi-VN"/>
        </w:rPr>
        <w:t xml:space="preserve">                                             </w:t>
      </w:r>
      <w:r w:rsidRPr="00A3311B">
        <w:rPr>
          <w:b/>
          <w:bCs/>
          <w:color w:val="auto"/>
          <w:lang w:val="vi-VN"/>
        </w:rPr>
        <w:t>CỘNG HÒA XÃ HỘI CHỦ NGHĨA VIỆT NAM</w:t>
      </w:r>
    </w:p>
    <w:p w14:paraId="36235A23" w14:textId="00C708D9" w:rsidR="00866FED" w:rsidRPr="00B9233C" w:rsidRDefault="00866FED" w:rsidP="00866FED">
      <w:pPr>
        <w:pStyle w:val="Default"/>
        <w:tabs>
          <w:tab w:val="center" w:pos="1985"/>
          <w:tab w:val="center" w:pos="7020"/>
        </w:tabs>
        <w:ind w:right="-1053"/>
        <w:rPr>
          <w:b/>
          <w:bCs/>
          <w:color w:val="auto"/>
          <w:sz w:val="26"/>
          <w:szCs w:val="26"/>
          <w:lang w:val="vi-VN"/>
        </w:rPr>
      </w:pPr>
      <w:r w:rsidRPr="00A3311B">
        <w:rPr>
          <w:bCs/>
          <w:color w:val="auto"/>
          <w:lang w:val="vi-VN"/>
        </w:rPr>
        <w:tab/>
      </w:r>
      <w:r w:rsidR="00997493" w:rsidRPr="00316B92">
        <w:rPr>
          <w:bCs/>
          <w:color w:val="auto"/>
          <w:lang w:val="vi-VN"/>
        </w:rPr>
        <w:t xml:space="preserve">                                                             </w:t>
      </w:r>
      <w:r w:rsidRPr="00B9233C">
        <w:rPr>
          <w:b/>
          <w:bCs/>
          <w:color w:val="auto"/>
          <w:sz w:val="26"/>
          <w:szCs w:val="26"/>
          <w:lang w:val="vi-VN"/>
        </w:rPr>
        <w:t>Độc lập – Tự do – Hạnh phúc</w:t>
      </w:r>
    </w:p>
    <w:p w14:paraId="5EBDFAAF" w14:textId="19C1FCFD" w:rsidR="0040617F" w:rsidRDefault="00B9233C" w:rsidP="00997493">
      <w:pPr>
        <w:pStyle w:val="Default"/>
        <w:tabs>
          <w:tab w:val="left" w:pos="7020"/>
        </w:tabs>
        <w:ind w:right="-1053"/>
        <w:rPr>
          <w:bCs/>
          <w:i/>
          <w:color w:val="auto"/>
        </w:rPr>
      </w:pPr>
      <w:r w:rsidRPr="00A3311B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915FFE" wp14:editId="7CB77D80">
                <wp:simplePos x="0" y="0"/>
                <wp:positionH relativeFrom="column">
                  <wp:posOffset>2299970</wp:posOffset>
                </wp:positionH>
                <wp:positionV relativeFrom="paragraph">
                  <wp:posOffset>15875</wp:posOffset>
                </wp:positionV>
                <wp:extent cx="211718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CF9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1.1pt;margin-top:1.25pt;width:166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"/>
            </w:pict>
          </mc:Fallback>
        </mc:AlternateContent>
      </w:r>
      <w:r w:rsidR="00997493">
        <w:rPr>
          <w:bCs/>
          <w:i/>
          <w:color w:val="auto"/>
        </w:rPr>
        <w:tab/>
      </w:r>
    </w:p>
    <w:p w14:paraId="3946E8F0" w14:textId="26569575" w:rsidR="001A7B3D" w:rsidRPr="009600CF" w:rsidRDefault="00DE6AD2" w:rsidP="00BF2ECC">
      <w:pPr>
        <w:pStyle w:val="Default"/>
        <w:tabs>
          <w:tab w:val="left" w:pos="7020"/>
        </w:tabs>
        <w:spacing w:line="480" w:lineRule="auto"/>
        <w:ind w:right="-1053"/>
        <w:contextualSpacing/>
        <w:jc w:val="center"/>
        <w:rPr>
          <w:bCs/>
          <w:iCs/>
          <w:sz w:val="25"/>
          <w:szCs w:val="25"/>
        </w:rPr>
      </w:pPr>
      <w:r>
        <w:rPr>
          <w:i/>
          <w:sz w:val="26"/>
          <w:szCs w:val="26"/>
        </w:rPr>
        <w:t xml:space="preserve">                                                              TP</w:t>
      </w:r>
      <w:r w:rsidRPr="00DF2719">
        <w:rPr>
          <w:i/>
          <w:sz w:val="26"/>
          <w:szCs w:val="26"/>
        </w:rPr>
        <w:t xml:space="preserve">. Hồ Chí Minh, ngày </w:t>
      </w:r>
      <w:r w:rsidRPr="000B01BF">
        <w:rPr>
          <w:iCs/>
          <w:sz w:val="26"/>
          <w:szCs w:val="26"/>
        </w:rPr>
        <w:t>....</w:t>
      </w:r>
      <w:r w:rsidRPr="00DF2719">
        <w:rPr>
          <w:i/>
          <w:sz w:val="26"/>
          <w:szCs w:val="26"/>
        </w:rPr>
        <w:t xml:space="preserve"> tháng … năm </w:t>
      </w:r>
      <w:r w:rsidRPr="00FC03AB">
        <w:rPr>
          <w:bCs/>
          <w:iCs/>
          <w:sz w:val="25"/>
          <w:szCs w:val="25"/>
        </w:rPr>
        <w:t>……</w:t>
      </w:r>
    </w:p>
    <w:p w14:paraId="769026DF" w14:textId="77777777" w:rsidR="00F07C83" w:rsidRPr="00DE6AD2" w:rsidRDefault="00E02E93" w:rsidP="00BF2ECC">
      <w:pPr>
        <w:pStyle w:val="BodyTextIndent"/>
        <w:spacing w:line="80" w:lineRule="atLeast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DE6AD2">
        <w:rPr>
          <w:rFonts w:ascii="Times New Roman" w:hAnsi="Times New Roman"/>
          <w:b/>
          <w:sz w:val="28"/>
          <w:szCs w:val="28"/>
        </w:rPr>
        <w:t xml:space="preserve">ĐƠN </w:t>
      </w:r>
      <w:r w:rsidR="00235B60" w:rsidRPr="00DE6AD2">
        <w:rPr>
          <w:rFonts w:ascii="Times New Roman" w:hAnsi="Times New Roman"/>
          <w:b/>
          <w:sz w:val="28"/>
          <w:szCs w:val="28"/>
        </w:rPr>
        <w:t>XIN THAY ĐỔI KẾ HOẠCH HỌC TẬP</w:t>
      </w:r>
      <w:r w:rsidR="00F07C83" w:rsidRPr="00DE6AD2">
        <w:rPr>
          <w:rFonts w:ascii="Times New Roman" w:hAnsi="Times New Roman"/>
          <w:b/>
          <w:sz w:val="28"/>
          <w:szCs w:val="28"/>
        </w:rPr>
        <w:t xml:space="preserve"> - </w:t>
      </w:r>
      <w:r w:rsidR="00235B60" w:rsidRPr="00DE6AD2">
        <w:rPr>
          <w:rFonts w:ascii="Times New Roman" w:hAnsi="Times New Roman"/>
          <w:b/>
          <w:sz w:val="28"/>
          <w:szCs w:val="28"/>
        </w:rPr>
        <w:t>NGHIÊN CỨU</w:t>
      </w:r>
    </w:p>
    <w:p w14:paraId="7062FF19" w14:textId="0F84D947" w:rsidR="00E02E93" w:rsidRPr="00DE6AD2" w:rsidRDefault="00235B60" w:rsidP="00BF2ECC">
      <w:pPr>
        <w:pStyle w:val="BodyTextIndent"/>
        <w:spacing w:line="80" w:lineRule="atLeast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DE6AD2">
        <w:rPr>
          <w:rFonts w:ascii="Times New Roman" w:hAnsi="Times New Roman"/>
          <w:b/>
          <w:sz w:val="28"/>
          <w:szCs w:val="28"/>
        </w:rPr>
        <w:t>TOÀN KHÓA</w:t>
      </w:r>
    </w:p>
    <w:p w14:paraId="20E15FF7" w14:textId="77777777" w:rsidR="00E02E93" w:rsidRPr="00D45CD0" w:rsidRDefault="00E02E93" w:rsidP="00A50375">
      <w:pPr>
        <w:pStyle w:val="BodyTextIndent"/>
        <w:spacing w:after="0" w:line="360" w:lineRule="auto"/>
        <w:rPr>
          <w:rFonts w:ascii="Times New Roman" w:hAnsi="Times New Roman"/>
          <w:sz w:val="10"/>
          <w:szCs w:val="10"/>
        </w:rPr>
      </w:pPr>
    </w:p>
    <w:p w14:paraId="2EBC27E5" w14:textId="77777777" w:rsidR="00316B92" w:rsidRPr="00316B92" w:rsidRDefault="00316B92" w:rsidP="00316B92">
      <w:pPr>
        <w:pStyle w:val="Default"/>
        <w:spacing w:after="120" w:line="360" w:lineRule="auto"/>
        <w:contextualSpacing/>
        <w:rPr>
          <w:iCs/>
          <w:color w:val="auto"/>
          <w:sz w:val="26"/>
          <w:szCs w:val="26"/>
          <w:lang w:val="vi-VN"/>
        </w:rPr>
      </w:pPr>
      <w:r w:rsidRPr="00C43939">
        <w:rPr>
          <w:iCs/>
          <w:color w:val="auto"/>
          <w:sz w:val="26"/>
          <w:szCs w:val="26"/>
          <w:lang w:val="vi-VN"/>
        </w:rPr>
        <w:t xml:space="preserve">                                   </w:t>
      </w:r>
      <w:bookmarkStart w:id="0" w:name="_Hlk173358514"/>
      <w:r w:rsidRPr="00C62237">
        <w:rPr>
          <w:iCs/>
          <w:color w:val="auto"/>
          <w:sz w:val="26"/>
          <w:szCs w:val="26"/>
          <w:lang w:val="vi-VN"/>
        </w:rPr>
        <w:t>Kính gửi:</w:t>
      </w:r>
      <w:r w:rsidRPr="00C62237">
        <w:rPr>
          <w:iCs/>
          <w:color w:val="auto"/>
          <w:sz w:val="26"/>
          <w:szCs w:val="26"/>
          <w:lang w:val="vi-VN"/>
        </w:rPr>
        <w:tab/>
        <w:t xml:space="preserve">      </w:t>
      </w:r>
    </w:p>
    <w:p w14:paraId="0353451A" w14:textId="77777777" w:rsidR="00316B92" w:rsidRPr="00C62237" w:rsidRDefault="00316B92" w:rsidP="00316B92">
      <w:pPr>
        <w:pStyle w:val="Default"/>
        <w:numPr>
          <w:ilvl w:val="0"/>
          <w:numId w:val="3"/>
        </w:numPr>
        <w:spacing w:after="120" w:line="360" w:lineRule="auto"/>
        <w:contextualSpacing/>
        <w:rPr>
          <w:iCs/>
          <w:color w:val="auto"/>
          <w:sz w:val="26"/>
          <w:szCs w:val="26"/>
          <w:lang w:val="vi-VN"/>
        </w:rPr>
      </w:pPr>
      <w:r w:rsidRPr="00C62237">
        <w:rPr>
          <w:iCs/>
          <w:color w:val="auto"/>
          <w:sz w:val="26"/>
          <w:szCs w:val="26"/>
        </w:rPr>
        <w:t>Ban Giám hiệu</w:t>
      </w:r>
      <w:r w:rsidRPr="00C62237">
        <w:rPr>
          <w:iCs/>
          <w:color w:val="auto"/>
          <w:sz w:val="26"/>
          <w:szCs w:val="26"/>
          <w:lang w:val="vi-VN"/>
        </w:rPr>
        <w:t>;</w:t>
      </w:r>
    </w:p>
    <w:p w14:paraId="2C8E9FCF" w14:textId="77777777" w:rsidR="00316B92" w:rsidRPr="00C62237" w:rsidRDefault="00316B92" w:rsidP="00316B92">
      <w:pPr>
        <w:pStyle w:val="Default"/>
        <w:numPr>
          <w:ilvl w:val="0"/>
          <w:numId w:val="3"/>
        </w:numPr>
        <w:spacing w:after="120" w:line="360" w:lineRule="auto"/>
        <w:contextualSpacing/>
        <w:rPr>
          <w:iCs/>
          <w:color w:val="auto"/>
          <w:sz w:val="26"/>
          <w:szCs w:val="26"/>
          <w:lang w:val="vi-VN"/>
        </w:rPr>
      </w:pPr>
      <w:r w:rsidRPr="00C62237">
        <w:rPr>
          <w:iCs/>
          <w:color w:val="auto"/>
          <w:sz w:val="26"/>
          <w:szCs w:val="26"/>
          <w:lang w:val="vi-VN"/>
        </w:rPr>
        <w:t>Phòng Sau đại học;</w:t>
      </w:r>
    </w:p>
    <w:p w14:paraId="769585DD" w14:textId="77777777" w:rsidR="00316B92" w:rsidRPr="00C62237" w:rsidRDefault="00316B92" w:rsidP="00316B92">
      <w:pPr>
        <w:pStyle w:val="Default"/>
        <w:numPr>
          <w:ilvl w:val="0"/>
          <w:numId w:val="3"/>
        </w:numPr>
        <w:spacing w:after="120" w:line="360" w:lineRule="auto"/>
        <w:contextualSpacing/>
        <w:rPr>
          <w:rFonts w:ascii="Tahoma" w:hAnsi="Tahoma" w:cs="Tahoma"/>
          <w:sz w:val="20"/>
          <w:szCs w:val="20"/>
          <w:lang w:val="vi-VN"/>
        </w:rPr>
      </w:pPr>
      <w:r w:rsidRPr="00C62237">
        <w:rPr>
          <w:iCs/>
          <w:color w:val="auto"/>
          <w:sz w:val="26"/>
          <w:szCs w:val="26"/>
          <w:lang w:val="vi-VN"/>
        </w:rPr>
        <w:t>Khoa/Viện …………….</w:t>
      </w:r>
    </w:p>
    <w:bookmarkEnd w:id="0"/>
    <w:p w14:paraId="1F06E279" w14:textId="77777777" w:rsidR="00A50375" w:rsidRPr="00846B53" w:rsidRDefault="00A50375" w:rsidP="00A50375">
      <w:pPr>
        <w:tabs>
          <w:tab w:val="left" w:leader="dot" w:pos="0"/>
          <w:tab w:val="left" w:leader="dot" w:pos="630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6"/>
          <w:szCs w:val="26"/>
        </w:rPr>
      </w:pPr>
      <w:r w:rsidRPr="00846B53">
        <w:rPr>
          <w:rFonts w:ascii="Times New Roman" w:hAnsi="Times New Roman" w:cs="Times New Roman"/>
          <w:sz w:val="26"/>
          <w:szCs w:val="26"/>
        </w:rPr>
        <w:t xml:space="preserve">Họ và tên NCS: </w:t>
      </w:r>
      <w:r>
        <w:rPr>
          <w:rFonts w:ascii="Times New Roman" w:hAnsi="Times New Roman" w:cs="Times New Roman"/>
          <w:sz w:val="26"/>
          <w:szCs w:val="26"/>
        </w:rPr>
        <w:tab/>
      </w:r>
      <w:r w:rsidRPr="00A50375">
        <w:rPr>
          <w:rFonts w:ascii="Times New Roman" w:hAnsi="Times New Roman" w:cs="Times New Roman"/>
          <w:sz w:val="26"/>
          <w:szCs w:val="26"/>
        </w:rPr>
        <w:t>Mã số NCS: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62B0071" w14:textId="6181B74C" w:rsidR="00A50375" w:rsidRDefault="00DC04E7" w:rsidP="00A50375">
      <w:pPr>
        <w:tabs>
          <w:tab w:val="left" w:leader="dot" w:pos="0"/>
          <w:tab w:val="left" w:leader="dot" w:pos="630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6"/>
          <w:szCs w:val="26"/>
        </w:rPr>
      </w:pPr>
      <w:r w:rsidRPr="00DC04E7">
        <w:rPr>
          <w:rFonts w:ascii="Times New Roman" w:hAnsi="Times New Roman" w:cs="Times New Roman"/>
          <w:sz w:val="26"/>
          <w:szCs w:val="26"/>
        </w:rPr>
        <w:t>Ngành/</w:t>
      </w:r>
      <w:r w:rsidR="00A50375" w:rsidRPr="00846B53">
        <w:rPr>
          <w:rFonts w:ascii="Times New Roman" w:hAnsi="Times New Roman" w:cs="Times New Roman"/>
          <w:sz w:val="26"/>
          <w:szCs w:val="26"/>
        </w:rPr>
        <w:t>Chuyên ngành:</w:t>
      </w:r>
      <w:r w:rsidR="00A50375" w:rsidRPr="00846B53">
        <w:rPr>
          <w:rFonts w:ascii="Times New Roman" w:hAnsi="Times New Roman" w:cs="Times New Roman"/>
          <w:sz w:val="26"/>
          <w:szCs w:val="26"/>
        </w:rPr>
        <w:tab/>
        <w:t xml:space="preserve">Mã </w:t>
      </w:r>
      <w:r w:rsidR="00A50375" w:rsidRPr="00A50375">
        <w:rPr>
          <w:rFonts w:ascii="Times New Roman" w:hAnsi="Times New Roman" w:cs="Times New Roman"/>
          <w:sz w:val="26"/>
          <w:szCs w:val="26"/>
        </w:rPr>
        <w:t>ngành</w:t>
      </w:r>
      <w:r w:rsidR="00A50375" w:rsidRPr="00846B53">
        <w:rPr>
          <w:rFonts w:ascii="Times New Roman" w:hAnsi="Times New Roman" w:cs="Times New Roman"/>
          <w:sz w:val="26"/>
          <w:szCs w:val="26"/>
        </w:rPr>
        <w:t>:</w:t>
      </w:r>
      <w:r w:rsidR="00A50375" w:rsidRPr="00846B53">
        <w:rPr>
          <w:rFonts w:ascii="Times New Roman" w:hAnsi="Times New Roman" w:cs="Times New Roman"/>
          <w:sz w:val="26"/>
          <w:szCs w:val="26"/>
        </w:rPr>
        <w:tab/>
      </w:r>
    </w:p>
    <w:p w14:paraId="1ABCC9A4" w14:textId="60758D6B" w:rsidR="00A50375" w:rsidRPr="000B01BF" w:rsidRDefault="00A50375" w:rsidP="00DC04E7">
      <w:pPr>
        <w:tabs>
          <w:tab w:val="left" w:pos="54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Khoa</w:t>
      </w:r>
      <w:r w:rsidR="00E55C48" w:rsidRPr="00DC04E7">
        <w:rPr>
          <w:rFonts w:ascii="Times New Roman" w:hAnsi="Times New Roman" w:cs="Times New Roman"/>
          <w:sz w:val="26"/>
          <w:szCs w:val="26"/>
        </w:rPr>
        <w:t>/Viện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C04E7" w:rsidRPr="000B01BF">
        <w:rPr>
          <w:rFonts w:ascii="Times New Roman" w:hAnsi="Times New Roman" w:cs="Times New Roman"/>
          <w:sz w:val="26"/>
          <w:szCs w:val="26"/>
        </w:rPr>
        <w:tab/>
      </w:r>
    </w:p>
    <w:p w14:paraId="57906335" w14:textId="47C58E3D" w:rsidR="00A50375" w:rsidRPr="00846B53" w:rsidRDefault="00D45CD0" w:rsidP="00A50375">
      <w:pPr>
        <w:tabs>
          <w:tab w:val="left" w:pos="54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6"/>
          <w:szCs w:val="26"/>
        </w:rPr>
      </w:pPr>
      <w:r w:rsidRPr="00DC04E7">
        <w:rPr>
          <w:rFonts w:ascii="Times New Roman" w:hAnsi="Times New Roman" w:cs="Times New Roman"/>
          <w:sz w:val="26"/>
          <w:szCs w:val="26"/>
        </w:rPr>
        <w:t>Tên đề tài luận án tiến sĩ</w:t>
      </w:r>
      <w:r w:rsidR="00235B60" w:rsidRPr="00235B60">
        <w:rPr>
          <w:rFonts w:ascii="Times New Roman" w:hAnsi="Times New Roman" w:cs="Times New Roman"/>
          <w:sz w:val="26"/>
          <w:szCs w:val="26"/>
        </w:rPr>
        <w:t xml:space="preserve"> (tiếng Anh/tiếng Việt)</w:t>
      </w:r>
      <w:r w:rsidR="00A50375" w:rsidRPr="00846B53">
        <w:rPr>
          <w:rFonts w:ascii="Times New Roman" w:hAnsi="Times New Roman" w:cs="Times New Roman"/>
          <w:sz w:val="26"/>
          <w:szCs w:val="26"/>
        </w:rPr>
        <w:t>:</w:t>
      </w:r>
      <w:r w:rsidR="00A50375" w:rsidRPr="00846B53">
        <w:rPr>
          <w:rFonts w:ascii="Times New Roman" w:hAnsi="Times New Roman" w:cs="Times New Roman"/>
          <w:sz w:val="26"/>
          <w:szCs w:val="26"/>
        </w:rPr>
        <w:tab/>
      </w:r>
    </w:p>
    <w:p w14:paraId="593ABECB" w14:textId="43267B08" w:rsidR="00A50375" w:rsidRDefault="00A50375" w:rsidP="00A50375">
      <w:pPr>
        <w:tabs>
          <w:tab w:val="left" w:leader="dot" w:pos="0"/>
          <w:tab w:val="right" w:leader="dot" w:pos="927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6"/>
          <w:szCs w:val="26"/>
        </w:rPr>
      </w:pPr>
      <w:r w:rsidRPr="00846B53">
        <w:rPr>
          <w:rFonts w:ascii="Times New Roman" w:hAnsi="Times New Roman" w:cs="Times New Roman"/>
          <w:sz w:val="26"/>
          <w:szCs w:val="26"/>
        </w:rPr>
        <w:t xml:space="preserve">Tập thể </w:t>
      </w:r>
      <w:r w:rsidR="00090028">
        <w:rPr>
          <w:rFonts w:ascii="Times New Roman" w:hAnsi="Times New Roman" w:cs="Times New Roman"/>
          <w:sz w:val="26"/>
          <w:szCs w:val="26"/>
          <w:lang w:val="en-US"/>
        </w:rPr>
        <w:t>người</w:t>
      </w:r>
      <w:r w:rsidRPr="00D06111">
        <w:rPr>
          <w:rFonts w:ascii="Times New Roman" w:hAnsi="Times New Roman" w:cs="Times New Roman"/>
          <w:sz w:val="26"/>
          <w:szCs w:val="26"/>
        </w:rPr>
        <w:t xml:space="preserve"> </w:t>
      </w:r>
      <w:r w:rsidRPr="00846B53">
        <w:rPr>
          <w:rFonts w:ascii="Times New Roman" w:hAnsi="Times New Roman" w:cs="Times New Roman"/>
          <w:sz w:val="26"/>
          <w:szCs w:val="26"/>
        </w:rPr>
        <w:t>hướng dẫn:</w:t>
      </w:r>
    </w:p>
    <w:p w14:paraId="3DB66A15" w14:textId="5F87F284" w:rsidR="00A50375" w:rsidRDefault="00A50375" w:rsidP="00A50375">
      <w:pPr>
        <w:tabs>
          <w:tab w:val="left" w:pos="54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C04E7" w:rsidRPr="00DC04E7">
        <w:rPr>
          <w:rFonts w:ascii="Times New Roman" w:hAnsi="Times New Roman" w:cs="Times New Roman"/>
          <w:sz w:val="26"/>
          <w:szCs w:val="26"/>
        </w:rPr>
        <w:t>Người</w:t>
      </w:r>
      <w:r w:rsidRPr="00D06111">
        <w:rPr>
          <w:rFonts w:ascii="Times New Roman" w:hAnsi="Times New Roman" w:cs="Times New Roman"/>
          <w:sz w:val="26"/>
          <w:szCs w:val="26"/>
        </w:rPr>
        <w:t xml:space="preserve"> hướng dẫn</w:t>
      </w:r>
      <w:r w:rsidR="00DC04E7" w:rsidRPr="00DC04E7">
        <w:rPr>
          <w:rFonts w:ascii="Times New Roman" w:hAnsi="Times New Roman" w:cs="Times New Roman"/>
          <w:sz w:val="26"/>
          <w:szCs w:val="26"/>
        </w:rPr>
        <w:t xml:space="preserve"> 1</w:t>
      </w:r>
      <w:r w:rsidRPr="00D06111">
        <w:rPr>
          <w:rFonts w:ascii="Times New Roman" w:hAnsi="Times New Roman" w:cs="Times New Roman"/>
          <w:sz w:val="26"/>
          <w:szCs w:val="26"/>
        </w:rPr>
        <w:t xml:space="preserve">: </w:t>
      </w:r>
      <w:r w:rsidRPr="00846B53">
        <w:rPr>
          <w:rFonts w:ascii="Times New Roman" w:hAnsi="Times New Roman" w:cs="Times New Roman"/>
          <w:sz w:val="26"/>
          <w:szCs w:val="26"/>
        </w:rPr>
        <w:tab/>
      </w:r>
    </w:p>
    <w:p w14:paraId="1A107688" w14:textId="60438B1E" w:rsidR="00A50375" w:rsidRDefault="00A50375" w:rsidP="00A50375">
      <w:pPr>
        <w:tabs>
          <w:tab w:val="left" w:pos="54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C04E7" w:rsidRPr="00DC04E7">
        <w:rPr>
          <w:rFonts w:ascii="Times New Roman" w:hAnsi="Times New Roman" w:cs="Times New Roman"/>
          <w:sz w:val="26"/>
          <w:szCs w:val="26"/>
        </w:rPr>
        <w:t>Người</w:t>
      </w:r>
      <w:r w:rsidRPr="00D06111">
        <w:rPr>
          <w:rFonts w:ascii="Times New Roman" w:hAnsi="Times New Roman" w:cs="Times New Roman"/>
          <w:sz w:val="26"/>
          <w:szCs w:val="26"/>
        </w:rPr>
        <w:t xml:space="preserve"> hướng dẫn </w:t>
      </w:r>
      <w:r w:rsidR="00DC04E7" w:rsidRPr="00DC04E7">
        <w:rPr>
          <w:rFonts w:ascii="Times New Roman" w:hAnsi="Times New Roman" w:cs="Times New Roman"/>
          <w:sz w:val="26"/>
          <w:szCs w:val="26"/>
        </w:rPr>
        <w:t>2</w:t>
      </w:r>
      <w:r w:rsidRPr="00D06111">
        <w:rPr>
          <w:rFonts w:ascii="Times New Roman" w:hAnsi="Times New Roman" w:cs="Times New Roman"/>
          <w:sz w:val="26"/>
          <w:szCs w:val="26"/>
        </w:rPr>
        <w:t xml:space="preserve"> </w:t>
      </w:r>
      <w:r w:rsidRPr="00D06111">
        <w:rPr>
          <w:rFonts w:ascii="Times New Roman" w:hAnsi="Times New Roman" w:cs="Times New Roman"/>
          <w:i/>
          <w:sz w:val="26"/>
          <w:szCs w:val="26"/>
        </w:rPr>
        <w:t>(nếu có)</w:t>
      </w:r>
      <w:r w:rsidRPr="00D0611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49FFD27" w14:textId="5533131C" w:rsidR="00E02E93" w:rsidRPr="00DC04E7" w:rsidRDefault="00E02E93" w:rsidP="00A50375">
      <w:pPr>
        <w:tabs>
          <w:tab w:val="left" w:leader="dot" w:pos="0"/>
          <w:tab w:val="left" w:leader="dot" w:pos="630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/>
          <w:sz w:val="26"/>
          <w:szCs w:val="26"/>
        </w:rPr>
      </w:pPr>
      <w:r w:rsidRPr="00DF2719">
        <w:rPr>
          <w:rFonts w:ascii="Times New Roman" w:hAnsi="Times New Roman"/>
          <w:sz w:val="26"/>
          <w:szCs w:val="26"/>
        </w:rPr>
        <w:t xml:space="preserve">Căn cứ </w:t>
      </w:r>
      <w:r w:rsidRPr="00A50375">
        <w:rPr>
          <w:rFonts w:ascii="Times New Roman" w:hAnsi="Times New Roman" w:cs="Times New Roman"/>
          <w:sz w:val="26"/>
          <w:szCs w:val="26"/>
        </w:rPr>
        <w:t>theo</w:t>
      </w:r>
      <w:r w:rsidRPr="00DF2719">
        <w:rPr>
          <w:rFonts w:ascii="Times New Roman" w:hAnsi="Times New Roman"/>
          <w:sz w:val="26"/>
          <w:szCs w:val="26"/>
        </w:rPr>
        <w:t xml:space="preserve"> Quyết định số …/ ……, ngày… tháng…năm…… của Hiệu trưởng Trường Đại học Tôn Đức Thắng về việc công nhận </w:t>
      </w:r>
      <w:r w:rsidR="00DC04E7" w:rsidRPr="00DC04E7">
        <w:rPr>
          <w:rFonts w:ascii="Times New Roman" w:hAnsi="Times New Roman"/>
          <w:sz w:val="26"/>
          <w:szCs w:val="26"/>
        </w:rPr>
        <w:t>nghiên cứu sinh, người hướng dẫn và đề tài nghiên cứu.</w:t>
      </w:r>
    </w:p>
    <w:p w14:paraId="08BF680F" w14:textId="3DC9F3C2" w:rsidR="00E02E93" w:rsidRPr="00235B60" w:rsidRDefault="00E02E93" w:rsidP="00A50375">
      <w:pPr>
        <w:tabs>
          <w:tab w:val="left" w:leader="dot" w:pos="0"/>
          <w:tab w:val="left" w:leader="dot" w:pos="630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/>
          <w:sz w:val="26"/>
          <w:szCs w:val="26"/>
        </w:rPr>
      </w:pPr>
      <w:r w:rsidRPr="00DF2719">
        <w:rPr>
          <w:rFonts w:ascii="Times New Roman" w:hAnsi="Times New Roman"/>
          <w:sz w:val="26"/>
          <w:szCs w:val="26"/>
        </w:rPr>
        <w:t xml:space="preserve">Tôi </w:t>
      </w:r>
      <w:r w:rsidRPr="00A50375">
        <w:rPr>
          <w:rFonts w:ascii="Times New Roman" w:hAnsi="Times New Roman" w:cs="Times New Roman"/>
          <w:sz w:val="26"/>
          <w:szCs w:val="26"/>
        </w:rPr>
        <w:t>làm</w:t>
      </w:r>
      <w:r w:rsidRPr="00DF2719">
        <w:rPr>
          <w:rFonts w:ascii="Times New Roman" w:hAnsi="Times New Roman"/>
          <w:sz w:val="26"/>
          <w:szCs w:val="26"/>
        </w:rPr>
        <w:t xml:space="preserve"> đơn này đề nghị Ban Giám Hiệu, </w:t>
      </w:r>
      <w:r w:rsidR="00316B92" w:rsidRPr="00DF2719">
        <w:rPr>
          <w:rFonts w:ascii="Times New Roman" w:hAnsi="Times New Roman"/>
          <w:sz w:val="26"/>
          <w:szCs w:val="26"/>
        </w:rPr>
        <w:t>Phòng Sau đại học</w:t>
      </w:r>
      <w:r w:rsidR="00316B92" w:rsidRPr="00316B92">
        <w:rPr>
          <w:rFonts w:ascii="Times New Roman" w:hAnsi="Times New Roman"/>
          <w:sz w:val="26"/>
          <w:szCs w:val="26"/>
        </w:rPr>
        <w:t xml:space="preserve">, </w:t>
      </w:r>
      <w:r w:rsidRPr="00DF2719">
        <w:rPr>
          <w:rFonts w:ascii="Times New Roman" w:hAnsi="Times New Roman"/>
          <w:sz w:val="26"/>
          <w:szCs w:val="26"/>
        </w:rPr>
        <w:t>Khoa</w:t>
      </w:r>
      <w:r w:rsidR="00DC04E7" w:rsidRPr="00DC04E7">
        <w:rPr>
          <w:rFonts w:ascii="Times New Roman" w:hAnsi="Times New Roman"/>
          <w:sz w:val="26"/>
          <w:szCs w:val="26"/>
        </w:rPr>
        <w:t>/Viện</w:t>
      </w:r>
      <w:r w:rsidRPr="00DF2719">
        <w:rPr>
          <w:rFonts w:ascii="Times New Roman" w:hAnsi="Times New Roman"/>
          <w:sz w:val="26"/>
          <w:szCs w:val="26"/>
        </w:rPr>
        <w:t xml:space="preserve">..................................., cho phép tôi được thay đổi </w:t>
      </w:r>
      <w:r w:rsidR="00235B60" w:rsidRPr="00235B60">
        <w:rPr>
          <w:rFonts w:ascii="Times New Roman" w:hAnsi="Times New Roman"/>
          <w:sz w:val="26"/>
          <w:szCs w:val="26"/>
        </w:rPr>
        <w:t>kế hoạch học tập, nghiên cứu toàn khóa.</w:t>
      </w:r>
    </w:p>
    <w:p w14:paraId="3207C557" w14:textId="4721E21F" w:rsidR="00E02E93" w:rsidRDefault="00235B60" w:rsidP="00A50375">
      <w:pPr>
        <w:tabs>
          <w:tab w:val="left" w:pos="54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/>
          <w:sz w:val="26"/>
          <w:szCs w:val="26"/>
        </w:rPr>
      </w:pPr>
      <w:r w:rsidRPr="00997493">
        <w:rPr>
          <w:rFonts w:ascii="Times New Roman" w:hAnsi="Times New Roman"/>
          <w:sz w:val="26"/>
          <w:szCs w:val="26"/>
        </w:rPr>
        <w:t>Lý do</w:t>
      </w:r>
      <w:r w:rsidR="00E02E93" w:rsidRPr="00DF2719">
        <w:rPr>
          <w:rFonts w:ascii="Times New Roman" w:hAnsi="Times New Roman"/>
          <w:sz w:val="26"/>
          <w:szCs w:val="26"/>
        </w:rPr>
        <w:t xml:space="preserve">: </w:t>
      </w:r>
      <w:r w:rsidR="00E02E93" w:rsidRPr="00DF2719">
        <w:rPr>
          <w:rFonts w:ascii="Times New Roman" w:hAnsi="Times New Roman"/>
          <w:sz w:val="26"/>
          <w:szCs w:val="26"/>
        </w:rPr>
        <w:tab/>
      </w:r>
    </w:p>
    <w:p w14:paraId="23DA2EDD" w14:textId="363FF252" w:rsidR="00A50375" w:rsidRPr="00DC04E7" w:rsidRDefault="00A50375" w:rsidP="00235B60">
      <w:pPr>
        <w:tabs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20FD732" w14:textId="40B878AE" w:rsidR="00316B92" w:rsidRPr="00DC04E7" w:rsidRDefault="00316B92" w:rsidP="00235B60">
      <w:pPr>
        <w:tabs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/>
          <w:sz w:val="26"/>
          <w:szCs w:val="26"/>
        </w:rPr>
      </w:pPr>
      <w:r w:rsidRPr="00DC04E7">
        <w:rPr>
          <w:rFonts w:ascii="Times New Roman" w:hAnsi="Times New Roman"/>
          <w:b/>
          <w:bCs/>
          <w:sz w:val="26"/>
          <w:szCs w:val="26"/>
        </w:rPr>
        <w:t xml:space="preserve">Kế hoạch học tập, nghiên cứu toàn khóa </w:t>
      </w:r>
      <w:r w:rsidR="002A4C62">
        <w:rPr>
          <w:rFonts w:ascii="Times New Roman" w:hAnsi="Times New Roman"/>
          <w:b/>
          <w:bCs/>
          <w:sz w:val="26"/>
          <w:szCs w:val="26"/>
          <w:lang w:val="en-US"/>
        </w:rPr>
        <w:t>mới như sau</w:t>
      </w:r>
      <w:r w:rsidR="00DC04E7" w:rsidRPr="00DC04E7">
        <w:rPr>
          <w:rFonts w:ascii="Times New Roman" w:hAnsi="Times New Roman"/>
          <w:sz w:val="26"/>
          <w:szCs w:val="26"/>
        </w:rPr>
        <w:t>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116"/>
        <w:gridCol w:w="2340"/>
        <w:gridCol w:w="2739"/>
      </w:tblGrid>
      <w:tr w:rsidR="00316B92" w:rsidRPr="00F136DE" w14:paraId="391E1D48" w14:textId="77777777" w:rsidTr="00F97376">
        <w:trPr>
          <w:trHeight w:val="251"/>
          <w:jc w:val="center"/>
        </w:trPr>
        <w:tc>
          <w:tcPr>
            <w:tcW w:w="1525" w:type="dxa"/>
            <w:shd w:val="clear" w:color="auto" w:fill="auto"/>
          </w:tcPr>
          <w:p w14:paraId="02F6E945" w14:textId="77777777" w:rsidR="00316B92" w:rsidRPr="00F136DE" w:rsidRDefault="00316B92" w:rsidP="00F97376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eastAsia="en-US"/>
              </w:rPr>
              <w:t>Năm học</w:t>
            </w:r>
          </w:p>
        </w:tc>
        <w:tc>
          <w:tcPr>
            <w:tcW w:w="3116" w:type="dxa"/>
            <w:shd w:val="clear" w:color="auto" w:fill="auto"/>
          </w:tcPr>
          <w:p w14:paraId="555FB6CF" w14:textId="77777777" w:rsidR="00316B92" w:rsidRPr="00F136DE" w:rsidRDefault="00316B92" w:rsidP="00F97376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eastAsia="en-US"/>
              </w:rPr>
              <w:t>Nội dung học tập, nghiên cứu</w:t>
            </w:r>
          </w:p>
        </w:tc>
        <w:tc>
          <w:tcPr>
            <w:tcW w:w="2340" w:type="dxa"/>
            <w:shd w:val="clear" w:color="auto" w:fill="auto"/>
          </w:tcPr>
          <w:p w14:paraId="53F50CA0" w14:textId="77777777" w:rsidR="00316B92" w:rsidRPr="00F136DE" w:rsidRDefault="00316B92" w:rsidP="00F97376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eastAsia="en-US"/>
              </w:rPr>
              <w:t>Khối lượng học tập, nghiên cứu đăng ký</w:t>
            </w:r>
          </w:p>
        </w:tc>
        <w:tc>
          <w:tcPr>
            <w:tcW w:w="2739" w:type="dxa"/>
            <w:shd w:val="clear" w:color="auto" w:fill="auto"/>
          </w:tcPr>
          <w:p w14:paraId="7AF23668" w14:textId="77777777" w:rsidR="00316B92" w:rsidRPr="00F136DE" w:rsidRDefault="00316B92" w:rsidP="00F97376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eastAsia="en-US"/>
              </w:rPr>
              <w:t>Kết quả dự kiến</w:t>
            </w:r>
          </w:p>
        </w:tc>
      </w:tr>
      <w:tr w:rsidR="00316B92" w:rsidRPr="00F136DE" w14:paraId="0CBDF4A7" w14:textId="77777777" w:rsidTr="00DC04E7">
        <w:trPr>
          <w:trHeight w:val="737"/>
          <w:jc w:val="center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14:paraId="53562367" w14:textId="77777777" w:rsidR="00316B92" w:rsidRPr="00F136DE" w:rsidRDefault="00316B92" w:rsidP="00DC04E7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eastAsia="en-US"/>
              </w:rPr>
              <w:t>Năm thứ 1</w:t>
            </w:r>
          </w:p>
        </w:tc>
        <w:tc>
          <w:tcPr>
            <w:tcW w:w="3116" w:type="dxa"/>
            <w:shd w:val="clear" w:color="auto" w:fill="auto"/>
          </w:tcPr>
          <w:p w14:paraId="2A9914DD" w14:textId="77777777" w:rsidR="00316B92" w:rsidRPr="00F136DE" w:rsidRDefault="00316B92" w:rsidP="00F97376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 xml:space="preserve">Các học phần về chuyên môn bổ sung (nếu có) </w:t>
            </w:r>
          </w:p>
        </w:tc>
        <w:tc>
          <w:tcPr>
            <w:tcW w:w="2340" w:type="dxa"/>
            <w:shd w:val="clear" w:color="auto" w:fill="auto"/>
          </w:tcPr>
          <w:p w14:paraId="4DC23215" w14:textId="77777777" w:rsidR="00316B92" w:rsidRPr="00F136DE" w:rsidRDefault="00316B92" w:rsidP="00F97376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>10 - 12 tín chỉ</w:t>
            </w:r>
          </w:p>
        </w:tc>
        <w:tc>
          <w:tcPr>
            <w:tcW w:w="2739" w:type="dxa"/>
            <w:shd w:val="clear" w:color="auto" w:fill="auto"/>
          </w:tcPr>
          <w:p w14:paraId="2E083AA1" w14:textId="77777777" w:rsidR="00316B92" w:rsidRPr="00F136DE" w:rsidRDefault="00316B92" w:rsidP="00F97376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>Chứng nhận kết thúc học phần</w:t>
            </w:r>
          </w:p>
        </w:tc>
      </w:tr>
      <w:tr w:rsidR="00316B92" w:rsidRPr="00F136DE" w14:paraId="7F7EE239" w14:textId="77777777" w:rsidTr="00DC04E7">
        <w:trPr>
          <w:trHeight w:val="800"/>
          <w:jc w:val="center"/>
        </w:trPr>
        <w:tc>
          <w:tcPr>
            <w:tcW w:w="1525" w:type="dxa"/>
            <w:vMerge/>
            <w:shd w:val="clear" w:color="auto" w:fill="auto"/>
            <w:vAlign w:val="center"/>
          </w:tcPr>
          <w:p w14:paraId="6E5F6D0D" w14:textId="77777777" w:rsidR="00316B92" w:rsidRPr="00F136DE" w:rsidRDefault="00316B92" w:rsidP="00DC04E7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shd w:val="clear" w:color="auto" w:fill="auto"/>
          </w:tcPr>
          <w:p w14:paraId="5DE78960" w14:textId="77777777" w:rsidR="00316B92" w:rsidRPr="00F136DE" w:rsidRDefault="00316B92" w:rsidP="00F97376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>Các học phần về phương pháp nghiên cứu</w:t>
            </w:r>
          </w:p>
        </w:tc>
        <w:tc>
          <w:tcPr>
            <w:tcW w:w="2340" w:type="dxa"/>
            <w:shd w:val="clear" w:color="auto" w:fill="auto"/>
          </w:tcPr>
          <w:p w14:paraId="168E193F" w14:textId="77777777" w:rsidR="00316B92" w:rsidRPr="00F136DE" w:rsidRDefault="00316B92" w:rsidP="00F97376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>04 - 06 tín chỉ</w:t>
            </w:r>
          </w:p>
        </w:tc>
        <w:tc>
          <w:tcPr>
            <w:tcW w:w="2739" w:type="dxa"/>
            <w:shd w:val="clear" w:color="auto" w:fill="auto"/>
          </w:tcPr>
          <w:p w14:paraId="646B328B" w14:textId="77777777" w:rsidR="00316B92" w:rsidRPr="00F136DE" w:rsidRDefault="00316B92" w:rsidP="00F97376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>Chứng nhận kết thúc học phần</w:t>
            </w:r>
          </w:p>
        </w:tc>
      </w:tr>
      <w:tr w:rsidR="00316B92" w:rsidRPr="00F136DE" w14:paraId="487084C1" w14:textId="77777777" w:rsidTr="00DC04E7">
        <w:trPr>
          <w:jc w:val="center"/>
        </w:trPr>
        <w:tc>
          <w:tcPr>
            <w:tcW w:w="1525" w:type="dxa"/>
            <w:vMerge/>
            <w:shd w:val="clear" w:color="auto" w:fill="auto"/>
            <w:vAlign w:val="center"/>
          </w:tcPr>
          <w:p w14:paraId="41B99BD8" w14:textId="77777777" w:rsidR="00316B92" w:rsidRPr="00F136DE" w:rsidRDefault="00316B92" w:rsidP="00DC04E7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shd w:val="clear" w:color="auto" w:fill="auto"/>
          </w:tcPr>
          <w:p w14:paraId="089C801E" w14:textId="77777777" w:rsidR="00316B92" w:rsidRPr="00F136DE" w:rsidRDefault="00316B92" w:rsidP="00F97376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 xml:space="preserve">Thực hiện phần 1 của Luận án </w:t>
            </w:r>
          </w:p>
        </w:tc>
        <w:tc>
          <w:tcPr>
            <w:tcW w:w="2340" w:type="dxa"/>
            <w:shd w:val="clear" w:color="auto" w:fill="auto"/>
          </w:tcPr>
          <w:p w14:paraId="76EBBFC9" w14:textId="77777777" w:rsidR="00316B92" w:rsidRPr="00F136DE" w:rsidRDefault="00316B92" w:rsidP="00F97376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>đến 24 tín chỉ</w:t>
            </w:r>
          </w:p>
        </w:tc>
        <w:tc>
          <w:tcPr>
            <w:tcW w:w="2739" w:type="dxa"/>
            <w:shd w:val="clear" w:color="auto" w:fill="auto"/>
          </w:tcPr>
          <w:p w14:paraId="4D296766" w14:textId="77777777" w:rsidR="00316B92" w:rsidRPr="00F136DE" w:rsidRDefault="00316B92" w:rsidP="00F97376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>Chương Tổng quan về vấn đề nghiên cứu, phương pháp nghiên cứu,…</w:t>
            </w:r>
          </w:p>
        </w:tc>
      </w:tr>
      <w:tr w:rsidR="00316B92" w:rsidRPr="00F136DE" w14:paraId="2BAD9B6D" w14:textId="77777777" w:rsidTr="00DC04E7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FA1ABA5" w14:textId="3608D2CD" w:rsidR="00316B92" w:rsidRPr="00F136DE" w:rsidRDefault="00316B92" w:rsidP="00DC04E7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eastAsia="en-US"/>
              </w:rPr>
              <w:t>Năm thứ 2</w:t>
            </w:r>
          </w:p>
        </w:tc>
        <w:tc>
          <w:tcPr>
            <w:tcW w:w="3116" w:type="dxa"/>
            <w:shd w:val="clear" w:color="auto" w:fill="auto"/>
          </w:tcPr>
          <w:p w14:paraId="18429004" w14:textId="77777777" w:rsidR="00316B92" w:rsidRPr="00F136DE" w:rsidRDefault="00316B92" w:rsidP="00F97376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 xml:space="preserve">Thực hiện phần 2 của Luận án </w:t>
            </w:r>
          </w:p>
        </w:tc>
        <w:tc>
          <w:tcPr>
            <w:tcW w:w="2340" w:type="dxa"/>
            <w:shd w:val="clear" w:color="auto" w:fill="auto"/>
          </w:tcPr>
          <w:p w14:paraId="4C9BB056" w14:textId="77777777" w:rsidR="00316B92" w:rsidRPr="00F136DE" w:rsidRDefault="00316B92" w:rsidP="00F97376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>đến 30 tín chỉ</w:t>
            </w:r>
          </w:p>
        </w:tc>
        <w:tc>
          <w:tcPr>
            <w:tcW w:w="2739" w:type="dxa"/>
            <w:shd w:val="clear" w:color="auto" w:fill="auto"/>
          </w:tcPr>
          <w:p w14:paraId="0BC8A6A4" w14:textId="77777777" w:rsidR="00316B92" w:rsidRPr="00F136DE" w:rsidRDefault="00316B92" w:rsidP="00F97376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>Luận án và các bài công bố,…</w:t>
            </w:r>
          </w:p>
        </w:tc>
      </w:tr>
      <w:tr w:rsidR="00316B92" w:rsidRPr="00F136DE" w14:paraId="2DFD7204" w14:textId="77777777" w:rsidTr="00DC04E7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E3060C4" w14:textId="0B8BD38C" w:rsidR="00316B92" w:rsidRPr="00F136DE" w:rsidRDefault="00316B92" w:rsidP="00DC04E7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eastAsia="en-US"/>
              </w:rPr>
              <w:t>Năm thứ 3</w:t>
            </w:r>
          </w:p>
        </w:tc>
        <w:tc>
          <w:tcPr>
            <w:tcW w:w="3116" w:type="dxa"/>
            <w:shd w:val="clear" w:color="auto" w:fill="auto"/>
          </w:tcPr>
          <w:p w14:paraId="60FD1392" w14:textId="77777777" w:rsidR="00316B92" w:rsidRPr="00F136DE" w:rsidRDefault="00316B92" w:rsidP="00F97376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 xml:space="preserve">Thực hiện phần 3 của Luận án </w:t>
            </w:r>
          </w:p>
        </w:tc>
        <w:tc>
          <w:tcPr>
            <w:tcW w:w="2340" w:type="dxa"/>
            <w:shd w:val="clear" w:color="auto" w:fill="auto"/>
          </w:tcPr>
          <w:p w14:paraId="67E4B61B" w14:textId="77777777" w:rsidR="00316B92" w:rsidRPr="00F136DE" w:rsidRDefault="00316B92" w:rsidP="00F97376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 xml:space="preserve">Số tín chỉ còn lại của chương trình 03 năm </w:t>
            </w:r>
          </w:p>
        </w:tc>
        <w:tc>
          <w:tcPr>
            <w:tcW w:w="2739" w:type="dxa"/>
            <w:shd w:val="clear" w:color="auto" w:fill="auto"/>
          </w:tcPr>
          <w:p w14:paraId="4C2B237E" w14:textId="77777777" w:rsidR="00316B92" w:rsidRPr="00F136DE" w:rsidRDefault="00316B92" w:rsidP="00F97376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>Luận án và các bài công bố,…</w:t>
            </w:r>
          </w:p>
        </w:tc>
      </w:tr>
    </w:tbl>
    <w:p w14:paraId="0CC760D2" w14:textId="77777777" w:rsidR="00316B92" w:rsidRPr="00DC04E7" w:rsidRDefault="00316B92" w:rsidP="00235B60">
      <w:pPr>
        <w:tabs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/>
          <w:sz w:val="10"/>
          <w:szCs w:val="10"/>
        </w:rPr>
      </w:pPr>
    </w:p>
    <w:p w14:paraId="54C0C942" w14:textId="77777777" w:rsidR="00316B92" w:rsidRPr="00C43939" w:rsidRDefault="00316B92" w:rsidP="00316B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BD4">
        <w:rPr>
          <w:rFonts w:ascii="Times New Roman" w:hAnsi="Times New Roman" w:cs="Times New Roman"/>
          <w:sz w:val="26"/>
          <w:szCs w:val="26"/>
        </w:rPr>
        <w:lastRenderedPageBreak/>
        <w:t>Tôi xin cam đoan</w:t>
      </w:r>
      <w:r w:rsidRPr="00274483">
        <w:rPr>
          <w:rFonts w:ascii="Times New Roman" w:hAnsi="Times New Roman" w:cs="Times New Roman"/>
          <w:sz w:val="26"/>
          <w:szCs w:val="26"/>
        </w:rPr>
        <w:t xml:space="preserve"> </w:t>
      </w:r>
      <w:r w:rsidRPr="00F21BD4">
        <w:rPr>
          <w:rFonts w:ascii="Times New Roman" w:hAnsi="Times New Roman" w:cs="Times New Roman"/>
          <w:sz w:val="26"/>
          <w:szCs w:val="26"/>
        </w:rPr>
        <w:t>chấp hành đầy đủ mọi quy định</w:t>
      </w:r>
      <w:r w:rsidRPr="00274483">
        <w:rPr>
          <w:rFonts w:ascii="Times New Roman" w:hAnsi="Times New Roman" w:cs="Times New Roman"/>
          <w:sz w:val="26"/>
          <w:szCs w:val="26"/>
        </w:rPr>
        <w:t xml:space="preserve"> và </w:t>
      </w:r>
      <w:r w:rsidRPr="00F21BD4">
        <w:rPr>
          <w:rFonts w:ascii="Times New Roman" w:hAnsi="Times New Roman" w:cs="Times New Roman"/>
          <w:sz w:val="26"/>
          <w:szCs w:val="26"/>
        </w:rPr>
        <w:t xml:space="preserve">sẽ bảo vệ luận án tiến sĩ trong thời gian </w:t>
      </w:r>
      <w:r w:rsidRPr="00C43939">
        <w:rPr>
          <w:rFonts w:ascii="Times New Roman" w:hAnsi="Times New Roman" w:cs="Times New Roman"/>
          <w:sz w:val="26"/>
          <w:szCs w:val="26"/>
        </w:rPr>
        <w:t>đào tạo</w:t>
      </w:r>
      <w:r w:rsidRPr="00274483">
        <w:rPr>
          <w:rFonts w:ascii="Times New Roman" w:hAnsi="Times New Roman" w:cs="Times New Roman"/>
          <w:sz w:val="26"/>
          <w:szCs w:val="26"/>
        </w:rPr>
        <w:t xml:space="preserve"> </w:t>
      </w:r>
      <w:r w:rsidRPr="00F21BD4">
        <w:rPr>
          <w:rFonts w:ascii="Times New Roman" w:hAnsi="Times New Roman" w:cs="Times New Roman"/>
          <w:sz w:val="26"/>
          <w:szCs w:val="26"/>
        </w:rPr>
        <w:t>theo Quy chế tuyển sinh và đào tạo trình độ tiến sĩ và các quy định của Trường</w:t>
      </w:r>
      <w:r w:rsidRPr="001C77F9">
        <w:rPr>
          <w:rFonts w:ascii="Times New Roman" w:hAnsi="Times New Roman" w:cs="Times New Roman"/>
          <w:sz w:val="26"/>
          <w:szCs w:val="26"/>
        </w:rPr>
        <w:t>.</w:t>
      </w:r>
    </w:p>
    <w:p w14:paraId="74C69C91" w14:textId="31CD327B" w:rsidR="00316B92" w:rsidRPr="00DC04E7" w:rsidRDefault="006E463B" w:rsidP="006E46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1" w:name="_Hlk173398532"/>
      <w:r w:rsidRPr="00F21BD4">
        <w:rPr>
          <w:rFonts w:ascii="Times New Roman" w:hAnsi="Times New Roman" w:cs="Times New Roman"/>
          <w:sz w:val="26"/>
          <w:szCs w:val="26"/>
        </w:rPr>
        <w:t>Xin trân trọng cảm ơn</w:t>
      </w:r>
      <w:bookmarkEnd w:id="1"/>
      <w:r w:rsidRPr="00F21BD4">
        <w:rPr>
          <w:rFonts w:ascii="Times New Roman" w:hAnsi="Times New Roman" w:cs="Times New Roman"/>
          <w:sz w:val="26"/>
          <w:szCs w:val="26"/>
        </w:rPr>
        <w:t>.</w:t>
      </w:r>
      <w:r w:rsidR="00DC04E7" w:rsidRPr="00DC04E7">
        <w:rPr>
          <w:rFonts w:ascii="Times New Roman" w:hAnsi="Times New Roman" w:cs="Times New Roman"/>
          <w:sz w:val="26"/>
          <w:szCs w:val="26"/>
        </w:rPr>
        <w:t>/.</w:t>
      </w:r>
    </w:p>
    <w:p w14:paraId="04448A2A" w14:textId="23B0210A" w:rsidR="00B05712" w:rsidRPr="00DF2719" w:rsidRDefault="00B05712" w:rsidP="00B05712">
      <w:pPr>
        <w:tabs>
          <w:tab w:val="center" w:pos="7371"/>
        </w:tabs>
        <w:spacing w:after="0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2719">
        <w:rPr>
          <w:rFonts w:ascii="Times New Roman" w:hAnsi="Times New Roman" w:cs="Times New Roman"/>
          <w:i/>
          <w:sz w:val="26"/>
          <w:szCs w:val="26"/>
        </w:rPr>
        <w:tab/>
        <w:t xml:space="preserve">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141"/>
        <w:gridCol w:w="142"/>
        <w:gridCol w:w="4071"/>
      </w:tblGrid>
      <w:tr w:rsidR="00316B92" w:rsidRPr="00437A96" w14:paraId="4076643A" w14:textId="77777777" w:rsidTr="00EF3B53">
        <w:trPr>
          <w:trHeight w:val="1583"/>
        </w:trPr>
        <w:tc>
          <w:tcPr>
            <w:tcW w:w="5812" w:type="dxa"/>
            <w:gridSpan w:val="2"/>
          </w:tcPr>
          <w:p w14:paraId="7519D7F9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4213" w:type="dxa"/>
            <w:gridSpan w:val="2"/>
          </w:tcPr>
          <w:p w14:paraId="7B7F74F2" w14:textId="30C9A323" w:rsidR="00316B92" w:rsidRPr="007F3877" w:rsidRDefault="007F3877" w:rsidP="00F97376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7F3877">
              <w:rPr>
                <w:rFonts w:cs="Times New Roman"/>
                <w:b/>
                <w:sz w:val="25"/>
                <w:szCs w:val="25"/>
              </w:rPr>
              <w:t>NGHIÊN CỨU SINH</w:t>
            </w:r>
          </w:p>
          <w:p w14:paraId="63B6741A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ind w:hanging="39"/>
              <w:jc w:val="center"/>
              <w:rPr>
                <w:rFonts w:cs="Times New Roman"/>
                <w:i/>
                <w:sz w:val="25"/>
                <w:szCs w:val="25"/>
              </w:rPr>
            </w:pPr>
            <w:r w:rsidRPr="007F3877">
              <w:rPr>
                <w:rFonts w:cs="Times New Roman"/>
                <w:i/>
                <w:sz w:val="25"/>
                <w:szCs w:val="25"/>
              </w:rPr>
              <w:t>(Ký, ghi rõ họ tên)</w:t>
            </w:r>
          </w:p>
          <w:p w14:paraId="699103F3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B5180CD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00C73E86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45D32E60" w14:textId="77777777" w:rsidR="00F07C83" w:rsidRPr="007F3877" w:rsidRDefault="00F07C83" w:rsidP="00F97376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0DF5C07F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6B64C81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4AA1E90D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316B92" w:rsidRPr="00437A96" w14:paraId="56251473" w14:textId="77777777" w:rsidTr="006138A6">
        <w:trPr>
          <w:trHeight w:val="2691"/>
        </w:trPr>
        <w:tc>
          <w:tcPr>
            <w:tcW w:w="5954" w:type="dxa"/>
            <w:gridSpan w:val="3"/>
          </w:tcPr>
          <w:p w14:paraId="18EFCA02" w14:textId="4DE3F9D6" w:rsidR="00316B92" w:rsidRPr="007F3877" w:rsidRDefault="00B77519" w:rsidP="00F97376">
            <w:pPr>
              <w:tabs>
                <w:tab w:val="center" w:pos="2268"/>
                <w:tab w:val="center" w:pos="7371"/>
              </w:tabs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>XÁC NHẬN</w:t>
            </w:r>
            <w:r w:rsidR="007F3877" w:rsidRPr="007F3877">
              <w:rPr>
                <w:rFonts w:cs="Times New Roman"/>
                <w:b/>
                <w:sz w:val="25"/>
                <w:szCs w:val="25"/>
              </w:rPr>
              <w:t xml:space="preserve"> CỦA TẬP THỂ NGƯỜI HƯỚNG DẪN</w:t>
            </w:r>
          </w:p>
          <w:p w14:paraId="42256666" w14:textId="6717E11F" w:rsidR="00316B92" w:rsidRPr="007F3877" w:rsidRDefault="00316B92" w:rsidP="00C75EDF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i/>
                <w:sz w:val="25"/>
                <w:szCs w:val="25"/>
              </w:rPr>
            </w:pPr>
            <w:r w:rsidRPr="007F3877">
              <w:rPr>
                <w:rFonts w:cs="Times New Roman"/>
                <w:i/>
                <w:sz w:val="25"/>
                <w:szCs w:val="25"/>
              </w:rPr>
              <w:t>(Ký, ghi rõ họ tên)</w:t>
            </w:r>
          </w:p>
          <w:p w14:paraId="2FD62F52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rPr>
                <w:rFonts w:cs="Times New Roman"/>
                <w:b/>
                <w:sz w:val="25"/>
                <w:szCs w:val="25"/>
              </w:rPr>
            </w:pPr>
          </w:p>
          <w:p w14:paraId="46E23594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ind w:hanging="39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4071" w:type="dxa"/>
          </w:tcPr>
          <w:p w14:paraId="550DDEE4" w14:textId="77777777" w:rsidR="00EF3B53" w:rsidRDefault="007F3877" w:rsidP="00F97376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 w:rsidRPr="007F3877">
              <w:rPr>
                <w:rFonts w:cs="Times New Roman"/>
                <w:b/>
                <w:sz w:val="25"/>
                <w:szCs w:val="25"/>
              </w:rPr>
              <w:t xml:space="preserve">KHOA/VIỆN QUẢN LÝ </w:t>
            </w:r>
          </w:p>
          <w:p w14:paraId="6F2E51F8" w14:textId="112F0CE1" w:rsidR="00316B92" w:rsidRPr="007F3877" w:rsidRDefault="007F3877" w:rsidP="00F97376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7F3877">
              <w:rPr>
                <w:rFonts w:cs="Times New Roman"/>
                <w:b/>
                <w:sz w:val="25"/>
                <w:szCs w:val="25"/>
              </w:rPr>
              <w:t>CHUYÊN MÔN</w:t>
            </w:r>
          </w:p>
          <w:p w14:paraId="5F0B83D0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ind w:hanging="39"/>
              <w:jc w:val="center"/>
              <w:rPr>
                <w:rFonts w:cs="Times New Roman"/>
                <w:i/>
                <w:sz w:val="25"/>
                <w:szCs w:val="25"/>
              </w:rPr>
            </w:pPr>
            <w:r w:rsidRPr="007F3877">
              <w:rPr>
                <w:rFonts w:cs="Times New Roman"/>
                <w:i/>
                <w:sz w:val="25"/>
                <w:szCs w:val="25"/>
              </w:rPr>
              <w:t>(Ký, ghi rõ họ tên)</w:t>
            </w:r>
          </w:p>
          <w:p w14:paraId="57CCB1FB" w14:textId="77777777" w:rsidR="00316B92" w:rsidRPr="007F3877" w:rsidRDefault="00316B92" w:rsidP="00F97376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2D4C7D8" w14:textId="77777777" w:rsidR="00316B92" w:rsidRPr="007F3877" w:rsidRDefault="00316B92" w:rsidP="00F97376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8038542" w14:textId="77777777" w:rsidR="00316B92" w:rsidRPr="007F3877" w:rsidRDefault="00316B92" w:rsidP="00F97376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A1BFC02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E9FBA0E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0B1A96A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rPr>
                <w:rFonts w:cs="Times New Roman"/>
                <w:b/>
                <w:sz w:val="25"/>
                <w:szCs w:val="25"/>
              </w:rPr>
            </w:pPr>
          </w:p>
          <w:p w14:paraId="4ABD2AF0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316B92" w:rsidRPr="00185811" w14:paraId="1061F421" w14:textId="77777777" w:rsidTr="006138A6">
        <w:trPr>
          <w:trHeight w:val="2691"/>
        </w:trPr>
        <w:tc>
          <w:tcPr>
            <w:tcW w:w="5671" w:type="dxa"/>
          </w:tcPr>
          <w:p w14:paraId="678E62C1" w14:textId="4DD0C8E7" w:rsidR="00316B92" w:rsidRPr="007F3877" w:rsidRDefault="006138A6" w:rsidP="00F97376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 xml:space="preserve">          </w:t>
            </w:r>
            <w:r w:rsidR="007F3877" w:rsidRPr="007F3877">
              <w:rPr>
                <w:rFonts w:cs="Times New Roman"/>
                <w:b/>
                <w:sz w:val="25"/>
                <w:szCs w:val="25"/>
              </w:rPr>
              <w:t>BAN GIÁM HIỆU</w:t>
            </w:r>
          </w:p>
          <w:p w14:paraId="5C6F844B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4354" w:type="dxa"/>
            <w:gridSpan w:val="3"/>
          </w:tcPr>
          <w:p w14:paraId="3D330697" w14:textId="1B2DCECF" w:rsidR="00316B92" w:rsidRPr="007F3877" w:rsidRDefault="007F3877" w:rsidP="00F97376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7F3877">
              <w:rPr>
                <w:rFonts w:cs="Times New Roman"/>
                <w:b/>
                <w:sz w:val="25"/>
                <w:szCs w:val="25"/>
              </w:rPr>
              <w:t>PHÒNG SAU ĐẠI HỌC</w:t>
            </w:r>
          </w:p>
          <w:p w14:paraId="11BD77C9" w14:textId="77777777" w:rsidR="00DC04E7" w:rsidRPr="007F3877" w:rsidRDefault="00DC04E7" w:rsidP="00DC04E7">
            <w:pPr>
              <w:tabs>
                <w:tab w:val="center" w:pos="2268"/>
                <w:tab w:val="center" w:pos="7371"/>
              </w:tabs>
              <w:rPr>
                <w:rFonts w:cs="Times New Roman"/>
                <w:i/>
                <w:sz w:val="25"/>
                <w:szCs w:val="25"/>
              </w:rPr>
            </w:pPr>
            <w:r w:rsidRPr="007F3877">
              <w:rPr>
                <w:rFonts w:cs="Times New Roman"/>
                <w:i/>
                <w:sz w:val="25"/>
                <w:szCs w:val="25"/>
              </w:rPr>
              <w:t xml:space="preserve">                (Ký, ghi rõ họ tên)</w:t>
            </w:r>
          </w:p>
          <w:p w14:paraId="6990A46C" w14:textId="77777777" w:rsidR="00316B92" w:rsidRPr="007F3877" w:rsidRDefault="00316B92" w:rsidP="00F97376">
            <w:pPr>
              <w:tabs>
                <w:tab w:val="center" w:pos="2268"/>
                <w:tab w:val="center" w:pos="7371"/>
              </w:tabs>
              <w:ind w:hanging="39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D00ADB4" w14:textId="77777777" w:rsidR="00316B92" w:rsidRPr="007F3877" w:rsidRDefault="00316B92" w:rsidP="00F97376">
            <w:pPr>
              <w:rPr>
                <w:rFonts w:cs="Times New Roman"/>
                <w:sz w:val="25"/>
                <w:szCs w:val="25"/>
              </w:rPr>
            </w:pPr>
          </w:p>
          <w:p w14:paraId="4E14D6DD" w14:textId="77777777" w:rsidR="00316B92" w:rsidRPr="007F3877" w:rsidRDefault="00316B92" w:rsidP="00F97376">
            <w:pPr>
              <w:rPr>
                <w:rFonts w:cs="Times New Roman"/>
                <w:b/>
                <w:sz w:val="25"/>
                <w:szCs w:val="25"/>
              </w:rPr>
            </w:pPr>
          </w:p>
          <w:p w14:paraId="1083BB86" w14:textId="77777777" w:rsidR="00316B92" w:rsidRPr="007F3877" w:rsidRDefault="00316B92" w:rsidP="00F97376">
            <w:pPr>
              <w:rPr>
                <w:rFonts w:cs="Times New Roman"/>
                <w:b/>
                <w:sz w:val="25"/>
                <w:szCs w:val="25"/>
              </w:rPr>
            </w:pPr>
          </w:p>
          <w:p w14:paraId="28BDB1FD" w14:textId="77777777" w:rsidR="00316B92" w:rsidRPr="007F3877" w:rsidRDefault="00316B92" w:rsidP="00F97376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</w:tr>
    </w:tbl>
    <w:p w14:paraId="4B1B4776" w14:textId="1CC2B802" w:rsidR="00041906" w:rsidRPr="00B65F4A" w:rsidRDefault="00041906" w:rsidP="00316B92">
      <w:pPr>
        <w:tabs>
          <w:tab w:val="center" w:pos="2268"/>
          <w:tab w:val="left" w:pos="78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41906" w:rsidRPr="00B65F4A" w:rsidSect="00474FBE">
      <w:headerReference w:type="default" r:id="rId7"/>
      <w:footerReference w:type="default" r:id="rId8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270C2" w14:textId="77777777" w:rsidR="00022886" w:rsidRDefault="00022886" w:rsidP="00866FED">
      <w:pPr>
        <w:spacing w:after="0" w:line="240" w:lineRule="auto"/>
      </w:pPr>
      <w:r>
        <w:separator/>
      </w:r>
    </w:p>
  </w:endnote>
  <w:endnote w:type="continuationSeparator" w:id="0">
    <w:p w14:paraId="7D303239" w14:textId="77777777" w:rsidR="00022886" w:rsidRDefault="00022886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51DD3" w14:textId="5AC1C3CC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39B60DA1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03571" w14:textId="77777777" w:rsidR="00022886" w:rsidRDefault="00022886" w:rsidP="00866FED">
      <w:pPr>
        <w:spacing w:after="0" w:line="240" w:lineRule="auto"/>
      </w:pPr>
      <w:r>
        <w:separator/>
      </w:r>
    </w:p>
  </w:footnote>
  <w:footnote w:type="continuationSeparator" w:id="0">
    <w:p w14:paraId="31A84086" w14:textId="77777777" w:rsidR="00022886" w:rsidRDefault="00022886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146318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F7D9F99" w14:textId="036E3A6B" w:rsidR="00DE6AD2" w:rsidRDefault="00B9233C" w:rsidP="00DE6AD2">
        <w:pPr>
          <w:pStyle w:val="Header"/>
          <w:jc w:val="center"/>
          <w:rPr>
            <w:rFonts w:ascii="Times New Roman" w:hAnsi="Times New Roman" w:cs="Times New Roman"/>
          </w:rPr>
        </w:pPr>
        <w:r w:rsidRPr="00B9233C">
          <w:rPr>
            <w:rFonts w:ascii="Times New Roman" w:hAnsi="Times New Roman" w:cs="Times New Roman"/>
            <w:noProof w:val="0"/>
          </w:rPr>
          <w:fldChar w:fldCharType="begin"/>
        </w:r>
        <w:r w:rsidRPr="00B9233C">
          <w:rPr>
            <w:rFonts w:ascii="Times New Roman" w:hAnsi="Times New Roman" w:cs="Times New Roman"/>
          </w:rPr>
          <w:instrText xml:space="preserve"> PAGE   \* MERGEFORMAT </w:instrText>
        </w:r>
        <w:r w:rsidRPr="00B9233C">
          <w:rPr>
            <w:rFonts w:ascii="Times New Roman" w:hAnsi="Times New Roman" w:cs="Times New Roman"/>
            <w:noProof w:val="0"/>
          </w:rPr>
          <w:fldChar w:fldCharType="separate"/>
        </w:r>
        <w:r w:rsidR="008170C4">
          <w:rPr>
            <w:rFonts w:ascii="Times New Roman" w:hAnsi="Times New Roman" w:cs="Times New Roman"/>
          </w:rPr>
          <w:t>2</w:t>
        </w:r>
        <w:r w:rsidRPr="00B9233C">
          <w:rPr>
            <w:rFonts w:ascii="Times New Roman" w:hAnsi="Times New Roman" w:cs="Times New Roman"/>
          </w:rPr>
          <w:fldChar w:fldCharType="end"/>
        </w:r>
      </w:p>
      <w:p w14:paraId="6668B243" w14:textId="52AF708C" w:rsidR="00866FED" w:rsidRPr="00DE6AD2" w:rsidRDefault="00000000" w:rsidP="00DE6AD2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4ED3"/>
    <w:multiLevelType w:val="hybridMultilevel"/>
    <w:tmpl w:val="AE42B0DA"/>
    <w:lvl w:ilvl="0" w:tplc="47E0EE0A">
      <w:start w:val="5"/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143E33EF"/>
    <w:multiLevelType w:val="singleLevel"/>
    <w:tmpl w:val="3DA8A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D911410"/>
    <w:multiLevelType w:val="singleLevel"/>
    <w:tmpl w:val="BCA464A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 w16cid:durableId="2012561984">
    <w:abstractNumId w:val="2"/>
  </w:num>
  <w:num w:numId="2" w16cid:durableId="1304382640">
    <w:abstractNumId w:val="1"/>
  </w:num>
  <w:num w:numId="3" w16cid:durableId="2617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0B70"/>
    <w:rsid w:val="00022886"/>
    <w:rsid w:val="00034616"/>
    <w:rsid w:val="00041906"/>
    <w:rsid w:val="00050D82"/>
    <w:rsid w:val="0005193C"/>
    <w:rsid w:val="00090028"/>
    <w:rsid w:val="000A43F7"/>
    <w:rsid w:val="000B01BF"/>
    <w:rsid w:val="000B7439"/>
    <w:rsid w:val="000C342C"/>
    <w:rsid w:val="000D46C2"/>
    <w:rsid w:val="000E4622"/>
    <w:rsid w:val="001017B1"/>
    <w:rsid w:val="001434EA"/>
    <w:rsid w:val="0016433C"/>
    <w:rsid w:val="001901D8"/>
    <w:rsid w:val="001A7B3D"/>
    <w:rsid w:val="001C48E8"/>
    <w:rsid w:val="001F052C"/>
    <w:rsid w:val="001F0F57"/>
    <w:rsid w:val="00235B60"/>
    <w:rsid w:val="00243DAA"/>
    <w:rsid w:val="00270A7A"/>
    <w:rsid w:val="00273730"/>
    <w:rsid w:val="002956CD"/>
    <w:rsid w:val="002A4C62"/>
    <w:rsid w:val="002B03A7"/>
    <w:rsid w:val="002B0FF4"/>
    <w:rsid w:val="00313A29"/>
    <w:rsid w:val="00316B92"/>
    <w:rsid w:val="003649CD"/>
    <w:rsid w:val="003A533A"/>
    <w:rsid w:val="003C025C"/>
    <w:rsid w:val="003C7A4F"/>
    <w:rsid w:val="003D2D44"/>
    <w:rsid w:val="0040617F"/>
    <w:rsid w:val="00417791"/>
    <w:rsid w:val="00434410"/>
    <w:rsid w:val="00446E76"/>
    <w:rsid w:val="00474FBE"/>
    <w:rsid w:val="00477DEE"/>
    <w:rsid w:val="004A3265"/>
    <w:rsid w:val="00500326"/>
    <w:rsid w:val="005010EB"/>
    <w:rsid w:val="005044F3"/>
    <w:rsid w:val="005139C8"/>
    <w:rsid w:val="00516433"/>
    <w:rsid w:val="00526067"/>
    <w:rsid w:val="00571192"/>
    <w:rsid w:val="005846AC"/>
    <w:rsid w:val="00595580"/>
    <w:rsid w:val="005D64DA"/>
    <w:rsid w:val="006138A6"/>
    <w:rsid w:val="00631070"/>
    <w:rsid w:val="006A73E3"/>
    <w:rsid w:val="006E19DE"/>
    <w:rsid w:val="006E463B"/>
    <w:rsid w:val="007F3877"/>
    <w:rsid w:val="00806FAE"/>
    <w:rsid w:val="008170C4"/>
    <w:rsid w:val="00834C51"/>
    <w:rsid w:val="008443EA"/>
    <w:rsid w:val="008656A6"/>
    <w:rsid w:val="00866FED"/>
    <w:rsid w:val="008A74A0"/>
    <w:rsid w:val="008C5916"/>
    <w:rsid w:val="008C7626"/>
    <w:rsid w:val="008D0859"/>
    <w:rsid w:val="008D3ECF"/>
    <w:rsid w:val="008F5C05"/>
    <w:rsid w:val="009314C9"/>
    <w:rsid w:val="009504AE"/>
    <w:rsid w:val="009600CF"/>
    <w:rsid w:val="009842D5"/>
    <w:rsid w:val="00986584"/>
    <w:rsid w:val="00997493"/>
    <w:rsid w:val="009C1107"/>
    <w:rsid w:val="009C5F89"/>
    <w:rsid w:val="009D76BD"/>
    <w:rsid w:val="00A3311B"/>
    <w:rsid w:val="00A461B0"/>
    <w:rsid w:val="00A50375"/>
    <w:rsid w:val="00A83D66"/>
    <w:rsid w:val="00AA01A8"/>
    <w:rsid w:val="00AC17A0"/>
    <w:rsid w:val="00B05712"/>
    <w:rsid w:val="00B2165A"/>
    <w:rsid w:val="00B65F4A"/>
    <w:rsid w:val="00B77519"/>
    <w:rsid w:val="00B80E95"/>
    <w:rsid w:val="00B9233C"/>
    <w:rsid w:val="00BA3055"/>
    <w:rsid w:val="00BC5028"/>
    <w:rsid w:val="00BD2872"/>
    <w:rsid w:val="00BD3224"/>
    <w:rsid w:val="00BD4976"/>
    <w:rsid w:val="00BF2C1B"/>
    <w:rsid w:val="00BF2ECC"/>
    <w:rsid w:val="00C1202D"/>
    <w:rsid w:val="00C656F0"/>
    <w:rsid w:val="00C7349D"/>
    <w:rsid w:val="00C75EDF"/>
    <w:rsid w:val="00CB46A2"/>
    <w:rsid w:val="00D05FF7"/>
    <w:rsid w:val="00D117FB"/>
    <w:rsid w:val="00D45CD0"/>
    <w:rsid w:val="00D8072E"/>
    <w:rsid w:val="00DB10C7"/>
    <w:rsid w:val="00DB48A8"/>
    <w:rsid w:val="00DC04E7"/>
    <w:rsid w:val="00DC5067"/>
    <w:rsid w:val="00DD7199"/>
    <w:rsid w:val="00DE6AD2"/>
    <w:rsid w:val="00DF2719"/>
    <w:rsid w:val="00DF29E0"/>
    <w:rsid w:val="00E02E93"/>
    <w:rsid w:val="00E27A28"/>
    <w:rsid w:val="00E54A4B"/>
    <w:rsid w:val="00E55C48"/>
    <w:rsid w:val="00EF3B53"/>
    <w:rsid w:val="00EF7BDB"/>
    <w:rsid w:val="00F0659D"/>
    <w:rsid w:val="00F07C83"/>
    <w:rsid w:val="00F104C8"/>
    <w:rsid w:val="00F23E2C"/>
    <w:rsid w:val="00F541E2"/>
    <w:rsid w:val="00F66BCD"/>
    <w:rsid w:val="00FA6665"/>
    <w:rsid w:val="00FD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D8257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0A7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0A7A"/>
    <w:rPr>
      <w:noProof/>
      <w:lang w:val="vi-VN"/>
    </w:rPr>
  </w:style>
  <w:style w:type="paragraph" w:styleId="ListParagraph">
    <w:name w:val="List Paragraph"/>
    <w:basedOn w:val="Normal"/>
    <w:uiPriority w:val="34"/>
    <w:qFormat/>
    <w:rsid w:val="00B05712"/>
    <w:pPr>
      <w:ind w:left="720"/>
      <w:contextualSpacing/>
    </w:pPr>
  </w:style>
  <w:style w:type="table" w:styleId="TableGrid">
    <w:name w:val="Table Grid"/>
    <w:basedOn w:val="TableNormal"/>
    <w:uiPriority w:val="39"/>
    <w:rsid w:val="00316B92"/>
    <w:pPr>
      <w:spacing w:after="0" w:line="240" w:lineRule="auto"/>
    </w:pPr>
    <w:rPr>
      <w:rFonts w:ascii="Times New Roman" w:hAnsi="Times New Roman"/>
      <w:sz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29</cp:revision>
  <cp:lastPrinted>2024-08-17T05:11:00Z</cp:lastPrinted>
  <dcterms:created xsi:type="dcterms:W3CDTF">2018-07-01T04:50:00Z</dcterms:created>
  <dcterms:modified xsi:type="dcterms:W3CDTF">2024-08-29T02:31:00Z</dcterms:modified>
</cp:coreProperties>
</file>