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color w:val="auto"/>
          <w:lang w:val="vi-VN"/>
        </w:rPr>
      </w:pPr>
      <w:r w:rsidRPr="00041906">
        <w:rPr>
          <w:b/>
          <w:bCs/>
          <w:color w:val="auto"/>
          <w:lang w:val="vi-VN"/>
        </w:rPr>
        <w:tab/>
        <w:t>TRƯỜNG ĐẠI HỌC TÔN ĐỨC THẮNG</w:t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CỘNG HÒA XÃ HỘI CHỦ NGHĨA VIỆT NAM</w:t>
      </w:r>
    </w:p>
    <w:p w:rsidR="00866FED" w:rsidRPr="00A3311B" w:rsidRDefault="00866FED" w:rsidP="00866FED">
      <w:pPr>
        <w:pStyle w:val="Default"/>
        <w:tabs>
          <w:tab w:val="center" w:pos="1985"/>
          <w:tab w:val="center" w:pos="7020"/>
        </w:tabs>
        <w:ind w:right="-1053"/>
        <w:rPr>
          <w:b/>
          <w:bCs/>
          <w:color w:val="auto"/>
          <w:lang w:val="vi-VN"/>
        </w:rPr>
      </w:pPr>
      <w:r w:rsidRPr="00A3311B">
        <w:rPr>
          <w:bCs/>
          <w:color w:val="auto"/>
          <w:lang w:val="vi-VN"/>
        </w:rPr>
        <w:tab/>
      </w:r>
      <w:r w:rsidRPr="00A3311B">
        <w:rPr>
          <w:bCs/>
          <w:color w:val="auto"/>
          <w:lang w:val="vi-VN"/>
        </w:rPr>
        <w:tab/>
      </w:r>
      <w:r w:rsidRPr="00A3311B">
        <w:rPr>
          <w:b/>
          <w:bCs/>
          <w:color w:val="auto"/>
          <w:lang w:val="vi-VN"/>
        </w:rPr>
        <w:t>Độc lập – Tự do – Hạnh phúc</w:t>
      </w:r>
    </w:p>
    <w:p w:rsidR="00866FED" w:rsidRPr="00A3311B" w:rsidRDefault="009C1107" w:rsidP="00866FED">
      <w:pPr>
        <w:pStyle w:val="Default"/>
        <w:tabs>
          <w:tab w:val="center" w:pos="1985"/>
          <w:tab w:val="center" w:pos="7020"/>
        </w:tabs>
        <w:ind w:right="-1053"/>
        <w:rPr>
          <w:bCs/>
          <w:i/>
          <w:color w:val="auto"/>
          <w:lang w:val="vi-VN"/>
        </w:rPr>
      </w:pP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3571240</wp:posOffset>
                </wp:positionH>
                <wp:positionV relativeFrom="paragraph">
                  <wp:posOffset>26034</wp:posOffset>
                </wp:positionV>
                <wp:extent cx="1757680" cy="0"/>
                <wp:effectExtent l="0" t="0" r="13970" b="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A0CA1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281.2pt;margin-top:2.05pt;width:138.4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"/>
            </w:pict>
          </mc:Fallback>
        </mc:AlternateContent>
      </w:r>
      <w:r w:rsidRPr="00A3311B">
        <w:rPr>
          <w:bCs/>
          <w:noProof/>
          <w:color w:val="auto"/>
          <w:lang w:eastAsia="ja-JP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675640</wp:posOffset>
                </wp:positionH>
                <wp:positionV relativeFrom="paragraph">
                  <wp:posOffset>26034</wp:posOffset>
                </wp:positionV>
                <wp:extent cx="1148080" cy="0"/>
                <wp:effectExtent l="0" t="0" r="13970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8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387840" id="Straight Arrow Connector 1" o:spid="_x0000_s1026" type="#_x0000_t32" style="position:absolute;margin-left:53.2pt;margin-top:2.05pt;width:90.4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"/>
            </w:pict>
          </mc:Fallback>
        </mc:AlternateContent>
      </w:r>
      <w:r w:rsidR="00866FED" w:rsidRPr="00A3311B">
        <w:rPr>
          <w:bCs/>
          <w:color w:val="auto"/>
          <w:lang w:val="vi-VN"/>
        </w:rPr>
        <w:tab/>
      </w:r>
    </w:p>
    <w:p w:rsidR="0040617F" w:rsidRPr="00A3311B" w:rsidRDefault="00F0659D" w:rsidP="00F0659D">
      <w:pPr>
        <w:pStyle w:val="Default"/>
        <w:spacing w:after="120"/>
        <w:ind w:firstLine="562"/>
        <w:jc w:val="right"/>
        <w:rPr>
          <w:b/>
          <w:bCs/>
          <w:color w:val="auto"/>
          <w:sz w:val="32"/>
          <w:szCs w:val="36"/>
          <w:lang w:val="vi-VN"/>
        </w:rPr>
      </w:pPr>
      <w:r w:rsidRPr="00A3311B">
        <w:rPr>
          <w:bCs/>
          <w:i/>
          <w:lang w:val="vi-VN"/>
        </w:rPr>
        <w:t>TP. Hồ Chí Minh, ngày … tháng … năm 20……</w:t>
      </w:r>
    </w:p>
    <w:p w:rsidR="001A7B3D" w:rsidRDefault="001A7B3D" w:rsidP="0040617F">
      <w:pPr>
        <w:pStyle w:val="Default"/>
        <w:spacing w:after="120"/>
        <w:ind w:firstLine="562"/>
        <w:jc w:val="center"/>
        <w:rPr>
          <w:b/>
          <w:bCs/>
          <w:color w:val="auto"/>
          <w:sz w:val="28"/>
          <w:szCs w:val="28"/>
          <w:lang w:val="vi-VN"/>
        </w:rPr>
      </w:pPr>
    </w:p>
    <w:p w:rsidR="00E02E93" w:rsidRPr="00DF2719" w:rsidRDefault="00E02E93" w:rsidP="00E02E93">
      <w:pPr>
        <w:pStyle w:val="BodyTextIndent"/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 w:rsidRPr="00DF2719">
        <w:rPr>
          <w:rFonts w:ascii="Times New Roman" w:hAnsi="Times New Roman"/>
          <w:b/>
          <w:sz w:val="32"/>
          <w:szCs w:val="32"/>
        </w:rPr>
        <w:t>ĐƠN ĐỀ NGHỊ ĐỔI TÊN ĐỀ TÀI LUẬN ÁN TIẾN SĨ</w:t>
      </w:r>
    </w:p>
    <w:p w:rsidR="00E02E93" w:rsidRPr="00DF2719" w:rsidRDefault="00E02E93" w:rsidP="00A50375">
      <w:pPr>
        <w:pStyle w:val="BodyTextIndent"/>
        <w:spacing w:after="0" w:line="360" w:lineRule="auto"/>
        <w:rPr>
          <w:rFonts w:ascii="Times New Roman" w:hAnsi="Times New Roman"/>
          <w:sz w:val="26"/>
          <w:szCs w:val="26"/>
        </w:rPr>
      </w:pPr>
    </w:p>
    <w:p w:rsidR="00E02E93" w:rsidRPr="00DF2719" w:rsidRDefault="00E02E93" w:rsidP="00E02E93">
      <w:pPr>
        <w:pStyle w:val="BodyTextIndent"/>
        <w:tabs>
          <w:tab w:val="left" w:pos="2127"/>
        </w:tabs>
        <w:spacing w:line="276" w:lineRule="auto"/>
        <w:ind w:left="720"/>
        <w:rPr>
          <w:rFonts w:ascii="Times New Roman" w:hAnsi="Times New Roman"/>
          <w:b/>
          <w:sz w:val="26"/>
          <w:szCs w:val="26"/>
        </w:rPr>
      </w:pPr>
      <w:r w:rsidRPr="00DF2719">
        <w:rPr>
          <w:rFonts w:ascii="Times New Roman" w:hAnsi="Times New Roman"/>
          <w:b/>
          <w:sz w:val="26"/>
          <w:szCs w:val="26"/>
        </w:rPr>
        <w:t xml:space="preserve">Kính gửi: </w:t>
      </w:r>
      <w:r w:rsidRPr="00DF2719">
        <w:rPr>
          <w:rFonts w:ascii="Times New Roman" w:hAnsi="Times New Roman"/>
          <w:b/>
          <w:sz w:val="26"/>
          <w:szCs w:val="26"/>
        </w:rPr>
        <w:tab/>
        <w:t>Ban Giám Hiệu;</w:t>
      </w:r>
    </w:p>
    <w:p w:rsidR="00E02E93" w:rsidRPr="00DF2719" w:rsidRDefault="00E02E93" w:rsidP="00E02E93">
      <w:pPr>
        <w:pStyle w:val="BodyTextIndent"/>
        <w:tabs>
          <w:tab w:val="left" w:pos="2127"/>
          <w:tab w:val="left" w:leader="dot" w:pos="8222"/>
        </w:tabs>
        <w:spacing w:line="276" w:lineRule="auto"/>
        <w:ind w:left="720"/>
        <w:rPr>
          <w:rFonts w:ascii="Times New Roman" w:hAnsi="Times New Roman"/>
          <w:b/>
          <w:sz w:val="26"/>
          <w:szCs w:val="26"/>
        </w:rPr>
      </w:pPr>
      <w:r w:rsidRPr="00DF2719">
        <w:rPr>
          <w:rFonts w:ascii="Times New Roman" w:hAnsi="Times New Roman"/>
          <w:b/>
          <w:sz w:val="26"/>
          <w:szCs w:val="26"/>
        </w:rPr>
        <w:tab/>
        <w:t xml:space="preserve">Khoa </w:t>
      </w:r>
      <w:r w:rsidRPr="00DF2719">
        <w:rPr>
          <w:rFonts w:ascii="Times New Roman" w:hAnsi="Times New Roman"/>
          <w:sz w:val="26"/>
          <w:szCs w:val="26"/>
        </w:rPr>
        <w:tab/>
      </w:r>
      <w:r w:rsidRPr="00DF2719">
        <w:rPr>
          <w:rFonts w:ascii="Times New Roman" w:hAnsi="Times New Roman"/>
          <w:b/>
          <w:sz w:val="26"/>
          <w:szCs w:val="26"/>
        </w:rPr>
        <w:t>;</w:t>
      </w:r>
    </w:p>
    <w:p w:rsidR="00E02E93" w:rsidRPr="00DF2719" w:rsidRDefault="00E02E93" w:rsidP="00E02E93">
      <w:pPr>
        <w:pStyle w:val="BodyTextIndent"/>
        <w:tabs>
          <w:tab w:val="left" w:pos="2127"/>
        </w:tabs>
        <w:spacing w:line="276" w:lineRule="auto"/>
        <w:ind w:left="720"/>
        <w:rPr>
          <w:rFonts w:ascii="Times New Roman" w:hAnsi="Times New Roman"/>
          <w:b/>
          <w:sz w:val="26"/>
          <w:szCs w:val="26"/>
        </w:rPr>
      </w:pPr>
      <w:r w:rsidRPr="00DF2719">
        <w:rPr>
          <w:rFonts w:ascii="Times New Roman" w:hAnsi="Times New Roman"/>
          <w:b/>
          <w:sz w:val="26"/>
          <w:szCs w:val="26"/>
        </w:rPr>
        <w:tab/>
        <w:t>Phòng Sau đại học.</w:t>
      </w:r>
    </w:p>
    <w:p w:rsidR="00A50375" w:rsidRPr="00846B53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Họ và tên NCS: </w:t>
      </w:r>
      <w:r>
        <w:rPr>
          <w:rFonts w:ascii="Times New Roman" w:hAnsi="Times New Roman" w:cs="Times New Roman"/>
          <w:sz w:val="26"/>
          <w:szCs w:val="26"/>
        </w:rPr>
        <w:tab/>
      </w:r>
      <w:r w:rsidRPr="00A50375">
        <w:rPr>
          <w:rFonts w:ascii="Times New Roman" w:hAnsi="Times New Roman" w:cs="Times New Roman"/>
          <w:sz w:val="26"/>
          <w:szCs w:val="26"/>
        </w:rPr>
        <w:t>Mã số NCS: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Chuyên ngành:</w:t>
      </w:r>
      <w:r w:rsidRPr="00846B53">
        <w:rPr>
          <w:rFonts w:ascii="Times New Roman" w:hAnsi="Times New Roman" w:cs="Times New Roman"/>
          <w:sz w:val="26"/>
          <w:szCs w:val="26"/>
        </w:rPr>
        <w:tab/>
        <w:t xml:space="preserve">Mã </w:t>
      </w:r>
      <w:r w:rsidRPr="00A50375">
        <w:rPr>
          <w:rFonts w:ascii="Times New Roman" w:hAnsi="Times New Roman" w:cs="Times New Roman"/>
          <w:sz w:val="26"/>
          <w:szCs w:val="26"/>
        </w:rPr>
        <w:t>ngành</w:t>
      </w:r>
      <w:r w:rsidRPr="00846B53">
        <w:rPr>
          <w:rFonts w:ascii="Times New Roman" w:hAnsi="Times New Roman" w:cs="Times New Roman"/>
          <w:sz w:val="26"/>
          <w:szCs w:val="26"/>
        </w:rPr>
        <w:t>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Bộ môn đào tạo: </w:t>
      </w:r>
      <w:r>
        <w:rPr>
          <w:rFonts w:ascii="Times New Roman" w:hAnsi="Times New Roman" w:cs="Times New Roman"/>
          <w:sz w:val="26"/>
          <w:szCs w:val="26"/>
        </w:rPr>
        <w:tab/>
        <w:t xml:space="preserve">Khoa: 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A50375" w:rsidRPr="00846B53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>Đề tài nghiên cứu: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leader="dot" w:pos="0"/>
          <w:tab w:val="right" w:leader="dot" w:pos="927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 w:rsidRPr="00846B53">
        <w:rPr>
          <w:rFonts w:ascii="Times New Roman" w:hAnsi="Times New Roman" w:cs="Times New Roman"/>
          <w:sz w:val="26"/>
          <w:szCs w:val="26"/>
        </w:rPr>
        <w:t xml:space="preserve">Tập thể </w:t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</w:t>
      </w:r>
      <w:r w:rsidRPr="00846B53">
        <w:rPr>
          <w:rFonts w:ascii="Times New Roman" w:hAnsi="Times New Roman" w:cs="Times New Roman"/>
          <w:sz w:val="26"/>
          <w:szCs w:val="26"/>
        </w:rPr>
        <w:t>hướng dẫn:</w:t>
      </w:r>
    </w:p>
    <w:p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chính: </w:t>
      </w:r>
      <w:r w:rsidRPr="00846B53">
        <w:rPr>
          <w:rFonts w:ascii="Times New Roman" w:hAnsi="Times New Roman" w:cs="Times New Roman"/>
          <w:sz w:val="26"/>
          <w:szCs w:val="26"/>
        </w:rPr>
        <w:tab/>
      </w:r>
    </w:p>
    <w:p w:rsidR="00A50375" w:rsidRDefault="00A50375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D06111">
        <w:rPr>
          <w:rFonts w:ascii="Times New Roman" w:hAnsi="Times New Roman" w:cs="Times New Roman"/>
          <w:sz w:val="26"/>
          <w:szCs w:val="26"/>
        </w:rPr>
        <w:t xml:space="preserve">Cán bộ hướng dẫn phụ </w:t>
      </w:r>
      <w:r w:rsidRPr="00D06111">
        <w:rPr>
          <w:rFonts w:ascii="Times New Roman" w:hAnsi="Times New Roman" w:cs="Times New Roman"/>
          <w:i/>
          <w:sz w:val="26"/>
          <w:szCs w:val="26"/>
        </w:rPr>
        <w:t>(nếu có)</w:t>
      </w:r>
      <w:r w:rsidRPr="00D06111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ab/>
      </w:r>
    </w:p>
    <w:p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Căn cứ </w:t>
      </w:r>
      <w:r w:rsidRPr="00A50375">
        <w:rPr>
          <w:rFonts w:ascii="Times New Roman" w:hAnsi="Times New Roman" w:cs="Times New Roman"/>
          <w:sz w:val="26"/>
          <w:szCs w:val="26"/>
        </w:rPr>
        <w:t>theo</w:t>
      </w:r>
      <w:r w:rsidRPr="00DF2719">
        <w:rPr>
          <w:rFonts w:ascii="Times New Roman" w:hAnsi="Times New Roman"/>
          <w:sz w:val="26"/>
          <w:szCs w:val="26"/>
        </w:rPr>
        <w:t xml:space="preserve"> Quyết định số …/ ……, ngày… tháng…năm…… của Hiệu trưởng Trường Đại học Tôn Đức Thắng về việc công nhận đề tài nghiên cứu và phân công cán bộ hướng dẫn nghiên cứu sinh. </w:t>
      </w:r>
    </w:p>
    <w:p w:rsidR="00E02E93" w:rsidRPr="00DF2719" w:rsidRDefault="00E02E93" w:rsidP="00A50375">
      <w:pPr>
        <w:tabs>
          <w:tab w:val="left" w:leader="dot" w:pos="0"/>
          <w:tab w:val="left" w:leader="dot" w:pos="630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Tôi </w:t>
      </w:r>
      <w:r w:rsidRPr="00A50375">
        <w:rPr>
          <w:rFonts w:ascii="Times New Roman" w:hAnsi="Times New Roman" w:cs="Times New Roman"/>
          <w:sz w:val="26"/>
          <w:szCs w:val="26"/>
        </w:rPr>
        <w:t>làm</w:t>
      </w:r>
      <w:r w:rsidRPr="00DF2719">
        <w:rPr>
          <w:rFonts w:ascii="Times New Roman" w:hAnsi="Times New Roman"/>
          <w:sz w:val="26"/>
          <w:szCs w:val="26"/>
        </w:rPr>
        <w:t xml:space="preserve"> đơn này đề nghị Ban Giám Hiệu, Khoa....................................., Phòng Sau đại học cho phép tôi được thay đổi tên đề tài luận án tiến sĩ.</w:t>
      </w:r>
    </w:p>
    <w:p w:rsidR="00E02E93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Tên đề tài </w:t>
      </w:r>
      <w:r w:rsidRPr="00A50375">
        <w:rPr>
          <w:rFonts w:ascii="Times New Roman" w:hAnsi="Times New Roman" w:cs="Times New Roman"/>
          <w:sz w:val="26"/>
          <w:szCs w:val="26"/>
        </w:rPr>
        <w:t>luận</w:t>
      </w:r>
      <w:r w:rsidRPr="00DF2719">
        <w:rPr>
          <w:rFonts w:ascii="Times New Roman" w:hAnsi="Times New Roman"/>
          <w:sz w:val="26"/>
          <w:szCs w:val="26"/>
        </w:rPr>
        <w:t xml:space="preserve"> án cũ: </w:t>
      </w:r>
      <w:r w:rsidRPr="00DF2719">
        <w:rPr>
          <w:rFonts w:ascii="Times New Roman" w:hAnsi="Times New Roman"/>
          <w:sz w:val="26"/>
          <w:szCs w:val="26"/>
        </w:rPr>
        <w:tab/>
      </w:r>
    </w:p>
    <w:p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02E93" w:rsidRPr="00DF2719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Tên đề tài </w:t>
      </w:r>
      <w:r w:rsidRPr="00A50375">
        <w:rPr>
          <w:rFonts w:ascii="Times New Roman" w:hAnsi="Times New Roman" w:cs="Times New Roman"/>
          <w:sz w:val="26"/>
          <w:szCs w:val="26"/>
        </w:rPr>
        <w:t>luận</w:t>
      </w:r>
      <w:r w:rsidRPr="00DF2719">
        <w:rPr>
          <w:rFonts w:ascii="Times New Roman" w:hAnsi="Times New Roman"/>
          <w:sz w:val="26"/>
          <w:szCs w:val="26"/>
        </w:rPr>
        <w:t xml:space="preserve"> án mới: </w:t>
      </w:r>
      <w:r w:rsidRPr="00DF2719">
        <w:rPr>
          <w:rFonts w:ascii="Times New Roman" w:hAnsi="Times New Roman"/>
          <w:sz w:val="26"/>
          <w:szCs w:val="26"/>
        </w:rPr>
        <w:tab/>
      </w:r>
    </w:p>
    <w:p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E02E93" w:rsidRPr="00DF2719" w:rsidRDefault="00E02E93" w:rsidP="00A50375">
      <w:pPr>
        <w:tabs>
          <w:tab w:val="left" w:pos="540"/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 w:rsidRPr="00DF2719">
        <w:rPr>
          <w:rFonts w:ascii="Times New Roman" w:hAnsi="Times New Roman"/>
          <w:sz w:val="26"/>
          <w:szCs w:val="26"/>
        </w:rPr>
        <w:t xml:space="preserve">Lý do </w:t>
      </w:r>
      <w:r w:rsidRPr="00A50375">
        <w:rPr>
          <w:rFonts w:ascii="Times New Roman" w:hAnsi="Times New Roman" w:cs="Times New Roman"/>
          <w:sz w:val="26"/>
          <w:szCs w:val="26"/>
        </w:rPr>
        <w:t>thay</w:t>
      </w:r>
      <w:r w:rsidRPr="00DF2719">
        <w:rPr>
          <w:rFonts w:ascii="Times New Roman" w:hAnsi="Times New Roman"/>
          <w:sz w:val="26"/>
          <w:szCs w:val="26"/>
        </w:rPr>
        <w:t xml:space="preserve"> </w:t>
      </w:r>
      <w:r w:rsidRPr="00A50375">
        <w:rPr>
          <w:rFonts w:ascii="Times New Roman" w:hAnsi="Times New Roman" w:cs="Times New Roman"/>
          <w:sz w:val="26"/>
          <w:szCs w:val="26"/>
        </w:rPr>
        <w:t>đổi</w:t>
      </w:r>
      <w:r w:rsidRPr="00DF2719">
        <w:rPr>
          <w:rFonts w:ascii="Times New Roman" w:hAnsi="Times New Roman"/>
          <w:sz w:val="26"/>
          <w:szCs w:val="26"/>
        </w:rPr>
        <w:t xml:space="preserve"> tên đề tài: </w:t>
      </w:r>
      <w:r w:rsidRPr="00DF2719">
        <w:rPr>
          <w:rFonts w:ascii="Times New Roman" w:hAnsi="Times New Roman"/>
          <w:sz w:val="26"/>
          <w:szCs w:val="26"/>
        </w:rPr>
        <w:tab/>
      </w:r>
    </w:p>
    <w:p w:rsidR="00A50375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A50375" w:rsidRPr="00DF2719" w:rsidRDefault="00A50375" w:rsidP="00A50375">
      <w:pPr>
        <w:tabs>
          <w:tab w:val="right" w:leader="dot" w:pos="9720"/>
        </w:tabs>
        <w:spacing w:after="0" w:line="312" w:lineRule="auto"/>
        <w:ind w:right="17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B05712" w:rsidRPr="00DF2719" w:rsidRDefault="00B05712" w:rsidP="00B05712">
      <w:pPr>
        <w:tabs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719">
        <w:rPr>
          <w:rFonts w:ascii="Times New Roman" w:hAnsi="Times New Roman" w:cs="Times New Roman"/>
          <w:i/>
          <w:sz w:val="26"/>
          <w:szCs w:val="26"/>
        </w:rPr>
        <w:tab/>
        <w:t xml:space="preserve">Tp. Hồ Chí Minh, ngày .... tháng … năm …   </w:t>
      </w: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2719">
        <w:rPr>
          <w:rFonts w:ascii="Times New Roman" w:hAnsi="Times New Roman" w:cs="Times New Roman"/>
          <w:b/>
          <w:sz w:val="26"/>
          <w:szCs w:val="26"/>
        </w:rPr>
        <w:tab/>
        <w:t>Xác nhận của tập thể</w:t>
      </w: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F2719">
        <w:rPr>
          <w:rFonts w:ascii="Times New Roman" w:hAnsi="Times New Roman" w:cs="Times New Roman"/>
          <w:b/>
          <w:sz w:val="26"/>
          <w:szCs w:val="26"/>
        </w:rPr>
        <w:tab/>
        <w:t>Cán bộ hướng dẫn</w:t>
      </w:r>
      <w:r w:rsidRPr="00DF2719">
        <w:rPr>
          <w:rFonts w:ascii="Times New Roman" w:hAnsi="Times New Roman" w:cs="Times New Roman"/>
          <w:b/>
          <w:sz w:val="26"/>
          <w:szCs w:val="26"/>
        </w:rPr>
        <w:tab/>
        <w:t>Nghiên cứu sinh</w:t>
      </w:r>
    </w:p>
    <w:p w:rsidR="00B05712" w:rsidRPr="00041906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i/>
          <w:sz w:val="26"/>
          <w:szCs w:val="26"/>
        </w:rPr>
      </w:pPr>
      <w:r w:rsidRPr="00DF2719">
        <w:rPr>
          <w:rFonts w:ascii="Times New Roman" w:hAnsi="Times New Roman" w:cs="Times New Roman"/>
          <w:sz w:val="26"/>
          <w:szCs w:val="26"/>
        </w:rPr>
        <w:tab/>
      </w:r>
      <w:r w:rsidRPr="00041906">
        <w:rPr>
          <w:rFonts w:ascii="Times New Roman" w:hAnsi="Times New Roman" w:cs="Times New Roman"/>
          <w:i/>
          <w:sz w:val="26"/>
          <w:szCs w:val="26"/>
        </w:rPr>
        <w:t>(Ký, ghi rõ họ tên)</w:t>
      </w:r>
      <w:r w:rsidRPr="00DF2719">
        <w:rPr>
          <w:rFonts w:ascii="Times New Roman" w:hAnsi="Times New Roman" w:cs="Times New Roman"/>
          <w:sz w:val="26"/>
          <w:szCs w:val="26"/>
        </w:rPr>
        <w:tab/>
      </w:r>
      <w:r w:rsidRPr="00041906">
        <w:rPr>
          <w:rFonts w:ascii="Times New Roman" w:hAnsi="Times New Roman" w:cs="Times New Roman"/>
          <w:i/>
          <w:sz w:val="26"/>
          <w:szCs w:val="26"/>
        </w:rPr>
        <w:t>(Ký, ghi rõ họ tên)</w:t>
      </w: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B05712" w:rsidRPr="00DF2719" w:rsidRDefault="00B05712" w:rsidP="00B05712">
      <w:pPr>
        <w:tabs>
          <w:tab w:val="center" w:pos="2268"/>
          <w:tab w:val="center" w:pos="7371"/>
        </w:tabs>
        <w:spacing w:after="0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3D2D44" w:rsidRDefault="00B05712" w:rsidP="00A50375">
      <w:pPr>
        <w:spacing w:after="0"/>
        <w:ind w:left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F2719">
        <w:rPr>
          <w:rFonts w:ascii="Times New Roman" w:hAnsi="Times New Roman" w:cs="Times New Roman"/>
          <w:b/>
          <w:sz w:val="26"/>
          <w:szCs w:val="26"/>
        </w:rPr>
        <w:t>Xác nhận của Khoa quản lý chuyên môn</w:t>
      </w:r>
    </w:p>
    <w:p w:rsidR="00041906" w:rsidRPr="00B65F4A" w:rsidRDefault="00041906" w:rsidP="00A50375">
      <w:pPr>
        <w:spacing w:after="0"/>
        <w:ind w:left="567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i/>
          <w:sz w:val="26"/>
          <w:szCs w:val="26"/>
        </w:rPr>
        <w:t>(Ký, ghi rõ họ &amp; tên)</w:t>
      </w:r>
      <w:bookmarkEnd w:id="0"/>
    </w:p>
    <w:sectPr w:rsidR="00041906" w:rsidRPr="00B65F4A" w:rsidSect="00474FBE">
      <w:headerReference w:type="default" r:id="rId7"/>
      <w:footerReference w:type="default" r:id="rId8"/>
      <w:pgSz w:w="11909" w:h="16834" w:code="9"/>
      <w:pgMar w:top="864" w:right="1008" w:bottom="864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19DE" w:rsidRDefault="006E19DE" w:rsidP="00866FED">
      <w:pPr>
        <w:spacing w:after="0" w:line="240" w:lineRule="auto"/>
      </w:pPr>
      <w:r>
        <w:separator/>
      </w:r>
    </w:p>
  </w:endnote>
  <w:endnote w:type="continuationSeparator" w:id="0">
    <w:p w:rsidR="006E19DE" w:rsidRDefault="006E19DE" w:rsidP="00866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NI-Times">
    <w:altName w:val="Cambria"/>
    <w:charset w:val="00"/>
    <w:family w:val="auto"/>
    <w:pitch w:val="variable"/>
    <w:sig w:usb0="00000005" w:usb1="00000000" w:usb2="00000000" w:usb3="00000000" w:csb0="0000001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noProof w:val="0"/>
      </w:rPr>
      <w:id w:val="144695792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474FBE" w:rsidRPr="00474FBE" w:rsidRDefault="00986584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="00474FBE" w:rsidRPr="00474FB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74FBE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A50375">
          <w:rPr>
            <w:rFonts w:ascii="Times New Roman" w:hAnsi="Times New Roman" w:cs="Times New Roman"/>
            <w:sz w:val="24"/>
            <w:szCs w:val="24"/>
          </w:rPr>
          <w:t>1</w:t>
        </w:r>
        <w:r w:rsidRPr="00474FB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74FBE" w:rsidRDefault="00474F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19DE" w:rsidRDefault="006E19DE" w:rsidP="00866FED">
      <w:pPr>
        <w:spacing w:after="0" w:line="240" w:lineRule="auto"/>
      </w:pPr>
      <w:r>
        <w:separator/>
      </w:r>
    </w:p>
  </w:footnote>
  <w:footnote w:type="continuationSeparator" w:id="0">
    <w:p w:rsidR="006E19DE" w:rsidRDefault="006E19DE" w:rsidP="00866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FED" w:rsidRPr="00CB46A2" w:rsidRDefault="00866FED" w:rsidP="0040617F">
    <w:pPr>
      <w:pStyle w:val="Header"/>
      <w:pBdr>
        <w:bottom w:val="single" w:sz="4" w:space="1" w:color="auto"/>
      </w:pBdr>
      <w:jc w:val="right"/>
      <w:rPr>
        <w:rFonts w:ascii="Times New Roman" w:hAnsi="Times New Roman" w:cs="Times New Roman"/>
        <w:i/>
        <w:lang w:val="en-US"/>
      </w:rPr>
    </w:pPr>
    <w:r w:rsidRPr="00CB46A2">
      <w:rPr>
        <w:rFonts w:ascii="Times New Roman" w:hAnsi="Times New Roman" w:cs="Times New Roman"/>
        <w:i/>
        <w:lang w:val="en-US"/>
      </w:rPr>
      <w:t>Biểu mẫ</w:t>
    </w:r>
    <w:r w:rsidR="001901D8">
      <w:rPr>
        <w:rFonts w:ascii="Times New Roman" w:hAnsi="Times New Roman" w:cs="Times New Roman"/>
        <w:i/>
        <w:lang w:val="en-US"/>
      </w:rPr>
      <w:t>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E33EF"/>
    <w:multiLevelType w:val="singleLevel"/>
    <w:tmpl w:val="3DA8A2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D911410"/>
    <w:multiLevelType w:val="singleLevel"/>
    <w:tmpl w:val="BCA464A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FED"/>
    <w:rsid w:val="00034616"/>
    <w:rsid w:val="00041906"/>
    <w:rsid w:val="00050D82"/>
    <w:rsid w:val="0005193C"/>
    <w:rsid w:val="000B7439"/>
    <w:rsid w:val="000E4622"/>
    <w:rsid w:val="001434EA"/>
    <w:rsid w:val="001901D8"/>
    <w:rsid w:val="001A7B3D"/>
    <w:rsid w:val="001F052C"/>
    <w:rsid w:val="00243DAA"/>
    <w:rsid w:val="00270A7A"/>
    <w:rsid w:val="00273730"/>
    <w:rsid w:val="002956CD"/>
    <w:rsid w:val="002B03A7"/>
    <w:rsid w:val="00313A29"/>
    <w:rsid w:val="003A533A"/>
    <w:rsid w:val="003C025C"/>
    <w:rsid w:val="003D2D44"/>
    <w:rsid w:val="0040617F"/>
    <w:rsid w:val="00434410"/>
    <w:rsid w:val="00474FBE"/>
    <w:rsid w:val="00477DEE"/>
    <w:rsid w:val="004A3265"/>
    <w:rsid w:val="00500326"/>
    <w:rsid w:val="00526067"/>
    <w:rsid w:val="005846AC"/>
    <w:rsid w:val="005D64DA"/>
    <w:rsid w:val="006A73E3"/>
    <w:rsid w:val="006E19DE"/>
    <w:rsid w:val="00806FAE"/>
    <w:rsid w:val="008443EA"/>
    <w:rsid w:val="00866FED"/>
    <w:rsid w:val="008A74A0"/>
    <w:rsid w:val="008C5916"/>
    <w:rsid w:val="008C7626"/>
    <w:rsid w:val="008F5C05"/>
    <w:rsid w:val="009504AE"/>
    <w:rsid w:val="00986584"/>
    <w:rsid w:val="009C1107"/>
    <w:rsid w:val="00A3311B"/>
    <w:rsid w:val="00A461B0"/>
    <w:rsid w:val="00A50375"/>
    <w:rsid w:val="00AA01A8"/>
    <w:rsid w:val="00B05712"/>
    <w:rsid w:val="00B2165A"/>
    <w:rsid w:val="00B65F4A"/>
    <w:rsid w:val="00BD2872"/>
    <w:rsid w:val="00BD4976"/>
    <w:rsid w:val="00BF2C1B"/>
    <w:rsid w:val="00C7349D"/>
    <w:rsid w:val="00CB46A2"/>
    <w:rsid w:val="00D8072E"/>
    <w:rsid w:val="00DB48A8"/>
    <w:rsid w:val="00DC5067"/>
    <w:rsid w:val="00DD7199"/>
    <w:rsid w:val="00DF2719"/>
    <w:rsid w:val="00E02E93"/>
    <w:rsid w:val="00EF7BDB"/>
    <w:rsid w:val="00F0659D"/>
    <w:rsid w:val="00F23E2C"/>
    <w:rsid w:val="00F66BCD"/>
    <w:rsid w:val="00FA6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A7D4C3"/>
  <w15:docId w15:val="{8E9F78D7-6D59-4C7A-8904-4D326EFF1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6584"/>
    <w:rPr>
      <w:noProof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6FED"/>
    <w:rPr>
      <w:noProof/>
      <w:lang w:val="vi-VN"/>
    </w:rPr>
  </w:style>
  <w:style w:type="paragraph" w:styleId="Footer">
    <w:name w:val="footer"/>
    <w:basedOn w:val="Normal"/>
    <w:link w:val="FooterChar"/>
    <w:unhideWhenUsed/>
    <w:rsid w:val="00866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6FED"/>
    <w:rPr>
      <w:noProof/>
      <w:lang w:val="vi-VN"/>
    </w:rPr>
  </w:style>
  <w:style w:type="paragraph" w:customStyle="1" w:styleId="Default">
    <w:name w:val="Default"/>
    <w:rsid w:val="0086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TOC1">
    <w:name w:val="toc 1"/>
    <w:basedOn w:val="Normal"/>
    <w:next w:val="Normal"/>
    <w:autoRedefine/>
    <w:rsid w:val="00500326"/>
    <w:pPr>
      <w:tabs>
        <w:tab w:val="center" w:pos="4320"/>
        <w:tab w:val="center" w:pos="8280"/>
      </w:tabs>
      <w:spacing w:after="0" w:line="240" w:lineRule="auto"/>
      <w:jc w:val="both"/>
    </w:pPr>
    <w:rPr>
      <w:rFonts w:ascii="VNI-Times" w:eastAsia="Times New Roman" w:hAnsi="VNI-Times" w:cs="Times New Roman"/>
      <w:b/>
      <w:caps/>
      <w:sz w:val="24"/>
      <w:szCs w:val="20"/>
      <w:lang w:val="en-US" w:eastAsia="en-US"/>
    </w:rPr>
  </w:style>
  <w:style w:type="paragraph" w:styleId="BodyText">
    <w:name w:val="Body Text"/>
    <w:basedOn w:val="Normal"/>
    <w:link w:val="BodyTextChar"/>
    <w:rsid w:val="00273730"/>
    <w:pPr>
      <w:spacing w:after="120" w:line="240" w:lineRule="auto"/>
      <w:jc w:val="both"/>
    </w:pPr>
    <w:rPr>
      <w:rFonts w:ascii="Times New Roman" w:eastAsia="Times New Roman" w:hAnsi="Times New Roman" w:cs="Times New Roman"/>
      <w:noProof w:val="0"/>
      <w:sz w:val="25"/>
      <w:szCs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273730"/>
    <w:rPr>
      <w:rFonts w:ascii="Times New Roman" w:eastAsia="Times New Roman" w:hAnsi="Times New Roman" w:cs="Times New Roman"/>
      <w:sz w:val="25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0A7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0A7A"/>
    <w:rPr>
      <w:noProof/>
      <w:lang w:val="vi-VN"/>
    </w:rPr>
  </w:style>
  <w:style w:type="paragraph" w:styleId="ListParagraph">
    <w:name w:val="List Paragraph"/>
    <w:basedOn w:val="Normal"/>
    <w:uiPriority w:val="34"/>
    <w:qFormat/>
    <w:rsid w:val="00B057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NGOCMINHDUC DANG</dc:creator>
  <cp:keywords/>
  <dc:description/>
  <cp:lastModifiedBy>NGOCMINHDUC DANG</cp:lastModifiedBy>
  <cp:revision>5</cp:revision>
  <dcterms:created xsi:type="dcterms:W3CDTF">2018-07-01T04:50:00Z</dcterms:created>
  <dcterms:modified xsi:type="dcterms:W3CDTF">2019-02-26T01:22:00Z</dcterms:modified>
</cp:coreProperties>
</file>