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A69F" w14:textId="77777777" w:rsidR="006B703A" w:rsidRPr="009506B5" w:rsidRDefault="006B703A" w:rsidP="009506B5">
      <w:pPr>
        <w:spacing w:after="0" w:line="240" w:lineRule="auto"/>
        <w:ind w:firstLine="720"/>
        <w:jc w:val="center"/>
        <w:rPr>
          <w:rFonts w:ascii="Times New Roman" w:eastAsia="Times New Roman" w:hAnsi="Times New Roman" w:cs="Times New Roman"/>
          <w:sz w:val="32"/>
          <w:szCs w:val="32"/>
        </w:rPr>
      </w:pPr>
      <w:r w:rsidRPr="009506B5">
        <w:rPr>
          <w:rFonts w:ascii="Times New Roman" w:eastAsia="Times New Roman" w:hAnsi="Times New Roman" w:cs="Times New Roman"/>
          <w:b/>
          <w:bCs/>
          <w:sz w:val="32"/>
          <w:szCs w:val="32"/>
        </w:rPr>
        <w:t>GIỚI THIỆU TÓM TẮT KHÓA HỌC</w:t>
      </w:r>
    </w:p>
    <w:p w14:paraId="2D9AA708" w14:textId="77777777" w:rsidR="009506B5" w:rsidRDefault="006B703A" w:rsidP="009506B5">
      <w:pPr>
        <w:spacing w:after="0" w:line="240" w:lineRule="auto"/>
        <w:ind w:firstLine="720"/>
        <w:jc w:val="center"/>
        <w:outlineLvl w:val="2"/>
        <w:rPr>
          <w:rFonts w:ascii="Times New Roman" w:eastAsia="Times New Roman" w:hAnsi="Times New Roman" w:cs="Times New Roman"/>
          <w:b/>
          <w:bCs/>
          <w:sz w:val="26"/>
          <w:szCs w:val="26"/>
        </w:rPr>
      </w:pPr>
      <w:r w:rsidRPr="00801709">
        <w:rPr>
          <w:rFonts w:ascii="Times New Roman" w:eastAsia="Times New Roman" w:hAnsi="Times New Roman" w:cs="Times New Roman"/>
          <w:b/>
          <w:bCs/>
          <w:sz w:val="24"/>
          <w:szCs w:val="24"/>
        </w:rPr>
        <w:t xml:space="preserve"> </w:t>
      </w:r>
      <w:r w:rsidRPr="009506B5">
        <w:rPr>
          <w:rFonts w:ascii="Times New Roman" w:eastAsia="Times New Roman" w:hAnsi="Times New Roman" w:cs="Times New Roman"/>
          <w:b/>
          <w:bCs/>
          <w:sz w:val="26"/>
          <w:szCs w:val="26"/>
        </w:rPr>
        <w:t xml:space="preserve">“Phát triển năng lực nghiên cứu khoa học và ứng dụng AI </w:t>
      </w:r>
    </w:p>
    <w:p w14:paraId="3B7CEA85" w14:textId="4F0C8016" w:rsidR="006B703A" w:rsidRPr="009506B5" w:rsidRDefault="006B703A" w:rsidP="009506B5">
      <w:pPr>
        <w:spacing w:after="0" w:line="240" w:lineRule="auto"/>
        <w:ind w:firstLine="720"/>
        <w:jc w:val="center"/>
        <w:outlineLvl w:val="2"/>
        <w:rPr>
          <w:rFonts w:ascii="Times New Roman" w:eastAsia="Times New Roman" w:hAnsi="Times New Roman" w:cs="Times New Roman"/>
          <w:sz w:val="26"/>
          <w:szCs w:val="26"/>
        </w:rPr>
      </w:pPr>
      <w:r w:rsidRPr="009506B5">
        <w:rPr>
          <w:rFonts w:ascii="Times New Roman" w:eastAsia="Times New Roman" w:hAnsi="Times New Roman" w:cs="Times New Roman"/>
          <w:b/>
          <w:bCs/>
          <w:sz w:val="26"/>
          <w:szCs w:val="26"/>
        </w:rPr>
        <w:t>trong công bố khoa học về kinh tế học và phát triển bền vững”</w:t>
      </w:r>
    </w:p>
    <w:p w14:paraId="70A230DF" w14:textId="77777777" w:rsidR="00231BD6" w:rsidRPr="00801709" w:rsidRDefault="00231BD6" w:rsidP="0087554B">
      <w:pPr>
        <w:spacing w:before="60" w:after="60" w:line="240" w:lineRule="auto"/>
        <w:ind w:firstLine="720"/>
        <w:jc w:val="both"/>
        <w:outlineLvl w:val="2"/>
        <w:rPr>
          <w:rFonts w:ascii="Times New Roman" w:eastAsia="Times New Roman" w:hAnsi="Times New Roman" w:cs="Times New Roman"/>
          <w:b/>
          <w:bCs/>
          <w:sz w:val="24"/>
          <w:szCs w:val="24"/>
        </w:rPr>
      </w:pPr>
    </w:p>
    <w:p w14:paraId="423DB21B" w14:textId="2A894ED6" w:rsidR="006B703A" w:rsidRPr="009506B5" w:rsidRDefault="006B703A" w:rsidP="0087554B">
      <w:pPr>
        <w:spacing w:before="60" w:after="60" w:line="240" w:lineRule="auto"/>
        <w:ind w:firstLine="720"/>
        <w:jc w:val="both"/>
        <w:outlineLvl w:val="2"/>
        <w:rPr>
          <w:rFonts w:ascii="Times New Roman" w:eastAsia="Times New Roman" w:hAnsi="Times New Roman" w:cs="Times New Roman"/>
          <w:b/>
          <w:bCs/>
          <w:sz w:val="26"/>
          <w:szCs w:val="26"/>
        </w:rPr>
      </w:pPr>
      <w:r w:rsidRPr="009506B5">
        <w:rPr>
          <w:rFonts w:ascii="Times New Roman" w:eastAsia="Times New Roman" w:hAnsi="Times New Roman" w:cs="Times New Roman"/>
          <w:b/>
          <w:bCs/>
          <w:sz w:val="26"/>
          <w:szCs w:val="26"/>
        </w:rPr>
        <w:t>1. Mục đích, ý nghĩa của khóa học</w:t>
      </w:r>
    </w:p>
    <w:p w14:paraId="37BC465F" w14:textId="77777777" w:rsidR="006B703A" w:rsidRPr="009506B5" w:rsidRDefault="006B703A" w:rsidP="0087554B">
      <w:pPr>
        <w:pStyle w:val="ListParagraph"/>
        <w:numPr>
          <w:ilvl w:val="0"/>
          <w:numId w:val="8"/>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 xml:space="preserve">Hỗ trợ học viên phát triển ý tưởng nghiên cứu có khả năng công bố quốc </w:t>
      </w:r>
      <w:proofErr w:type="gramStart"/>
      <w:r w:rsidRPr="009506B5">
        <w:rPr>
          <w:rFonts w:ascii="Times New Roman" w:eastAsia="Times New Roman" w:hAnsi="Times New Roman" w:cs="Times New Roman"/>
          <w:sz w:val="26"/>
          <w:szCs w:val="26"/>
        </w:rPr>
        <w:t>tế;</w:t>
      </w:r>
      <w:proofErr w:type="gramEnd"/>
    </w:p>
    <w:p w14:paraId="4CE4827A" w14:textId="707FF823" w:rsidR="006B703A" w:rsidRPr="009506B5" w:rsidRDefault="006B703A" w:rsidP="0087554B">
      <w:pPr>
        <w:pStyle w:val="ListParagraph"/>
        <w:numPr>
          <w:ilvl w:val="0"/>
          <w:numId w:val="8"/>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Nâng cao năng lực nghiên cứu và kỹ năng viết bài báo</w:t>
      </w:r>
      <w:r w:rsidR="003D022B" w:rsidRPr="009506B5">
        <w:rPr>
          <w:rFonts w:ascii="Times New Roman" w:eastAsia="Times New Roman" w:hAnsi="Times New Roman" w:cs="Times New Roman"/>
          <w:sz w:val="26"/>
          <w:szCs w:val="26"/>
        </w:rPr>
        <w:t xml:space="preserve"> khoa học</w:t>
      </w:r>
      <w:r w:rsidR="009163B6" w:rsidRPr="009506B5">
        <w:rPr>
          <w:rFonts w:ascii="Times New Roman" w:eastAsia="Times New Roman" w:hAnsi="Times New Roman" w:cs="Times New Roman"/>
          <w:sz w:val="26"/>
          <w:szCs w:val="26"/>
        </w:rPr>
        <w:t xml:space="preserve">/công trình </w:t>
      </w:r>
      <w:r w:rsidRPr="009506B5">
        <w:rPr>
          <w:rFonts w:ascii="Times New Roman" w:eastAsia="Times New Roman" w:hAnsi="Times New Roman" w:cs="Times New Roman"/>
          <w:sz w:val="26"/>
          <w:szCs w:val="26"/>
        </w:rPr>
        <w:t xml:space="preserve">khoa học </w:t>
      </w:r>
      <w:r w:rsidR="003D022B" w:rsidRPr="009506B5">
        <w:rPr>
          <w:rFonts w:ascii="Times New Roman" w:eastAsia="Times New Roman" w:hAnsi="Times New Roman" w:cs="Times New Roman"/>
          <w:sz w:val="26"/>
          <w:szCs w:val="26"/>
        </w:rPr>
        <w:t xml:space="preserve">công bố </w:t>
      </w:r>
      <w:r w:rsidRPr="009506B5">
        <w:rPr>
          <w:rFonts w:ascii="Times New Roman" w:eastAsia="Times New Roman" w:hAnsi="Times New Roman" w:cs="Times New Roman"/>
          <w:sz w:val="26"/>
          <w:szCs w:val="26"/>
        </w:rPr>
        <w:t xml:space="preserve">quốc </w:t>
      </w:r>
      <w:proofErr w:type="gramStart"/>
      <w:r w:rsidRPr="009506B5">
        <w:rPr>
          <w:rFonts w:ascii="Times New Roman" w:eastAsia="Times New Roman" w:hAnsi="Times New Roman" w:cs="Times New Roman"/>
          <w:sz w:val="26"/>
          <w:szCs w:val="26"/>
        </w:rPr>
        <w:t>tế;</w:t>
      </w:r>
      <w:proofErr w:type="gramEnd"/>
    </w:p>
    <w:p w14:paraId="756E6599" w14:textId="14D24C9A" w:rsidR="006B703A" w:rsidRPr="009506B5" w:rsidRDefault="006B703A" w:rsidP="0087554B">
      <w:pPr>
        <w:pStyle w:val="ListParagraph"/>
        <w:numPr>
          <w:ilvl w:val="0"/>
          <w:numId w:val="8"/>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Xây dựng cấu trúc bài viết</w:t>
      </w:r>
      <w:r w:rsidR="009163B6" w:rsidRPr="009506B5">
        <w:rPr>
          <w:rFonts w:ascii="Times New Roman" w:eastAsia="Times New Roman" w:hAnsi="Times New Roman" w:cs="Times New Roman"/>
          <w:sz w:val="26"/>
          <w:szCs w:val="26"/>
        </w:rPr>
        <w:t>/công trình</w:t>
      </w:r>
      <w:r w:rsidRPr="009506B5">
        <w:rPr>
          <w:rFonts w:ascii="Times New Roman" w:eastAsia="Times New Roman" w:hAnsi="Times New Roman" w:cs="Times New Roman"/>
          <w:sz w:val="26"/>
          <w:szCs w:val="26"/>
        </w:rPr>
        <w:t xml:space="preserve"> nghiên cứu học </w:t>
      </w:r>
      <w:proofErr w:type="gramStart"/>
      <w:r w:rsidRPr="009506B5">
        <w:rPr>
          <w:rFonts w:ascii="Times New Roman" w:eastAsia="Times New Roman" w:hAnsi="Times New Roman" w:cs="Times New Roman"/>
          <w:sz w:val="26"/>
          <w:szCs w:val="26"/>
        </w:rPr>
        <w:t>thuật;</w:t>
      </w:r>
      <w:proofErr w:type="gramEnd"/>
    </w:p>
    <w:p w14:paraId="273C9246" w14:textId="7A799AF2" w:rsidR="006B703A" w:rsidRPr="009506B5" w:rsidRDefault="006B703A" w:rsidP="0087554B">
      <w:pPr>
        <w:pStyle w:val="ListParagraph"/>
        <w:numPr>
          <w:ilvl w:val="0"/>
          <w:numId w:val="8"/>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Hỗ trợ ứng dụng AI trong tìm kiếm dữ liệu, xây dựng đề cương, hỗ trợ phân tích và hoàn thiện công trình nghiên cứu khoa học.</w:t>
      </w:r>
    </w:p>
    <w:p w14:paraId="5AAF89F3" w14:textId="77777777" w:rsidR="006B703A" w:rsidRPr="009506B5" w:rsidRDefault="006B703A" w:rsidP="0087554B">
      <w:pPr>
        <w:pStyle w:val="ListParagraph"/>
        <w:numPr>
          <w:ilvl w:val="0"/>
          <w:numId w:val="8"/>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Tăng cường kết nối học thuật với chuyên gia và giảng viên quốc tế.</w:t>
      </w:r>
    </w:p>
    <w:p w14:paraId="4F68512C" w14:textId="77777777" w:rsidR="006B703A" w:rsidRPr="009506B5" w:rsidRDefault="006B703A" w:rsidP="0087554B">
      <w:pPr>
        <w:spacing w:before="60" w:after="60" w:line="240" w:lineRule="auto"/>
        <w:ind w:firstLine="720"/>
        <w:jc w:val="both"/>
        <w:outlineLvl w:val="2"/>
        <w:rPr>
          <w:rFonts w:ascii="Times New Roman" w:eastAsia="Times New Roman" w:hAnsi="Times New Roman" w:cs="Times New Roman"/>
          <w:b/>
          <w:bCs/>
          <w:sz w:val="26"/>
          <w:szCs w:val="26"/>
        </w:rPr>
      </w:pPr>
      <w:r w:rsidRPr="009506B5">
        <w:rPr>
          <w:rFonts w:ascii="Times New Roman" w:eastAsia="Times New Roman" w:hAnsi="Times New Roman" w:cs="Times New Roman"/>
          <w:b/>
          <w:bCs/>
          <w:sz w:val="26"/>
          <w:szCs w:val="26"/>
        </w:rPr>
        <w:t>2. Đối tượng tham gia</w:t>
      </w:r>
    </w:p>
    <w:p w14:paraId="6FFEEBB5" w14:textId="77777777" w:rsidR="006B703A" w:rsidRPr="009506B5" w:rsidRDefault="006B703A" w:rsidP="0087554B">
      <w:pPr>
        <w:pStyle w:val="ListParagraph"/>
        <w:numPr>
          <w:ilvl w:val="0"/>
          <w:numId w:val="9"/>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Giảng viên, nghiên cứu viên.</w:t>
      </w:r>
    </w:p>
    <w:p w14:paraId="21A58015" w14:textId="77777777" w:rsidR="006B703A" w:rsidRPr="009506B5" w:rsidRDefault="006B703A" w:rsidP="0087554B">
      <w:pPr>
        <w:pStyle w:val="ListParagraph"/>
        <w:numPr>
          <w:ilvl w:val="0"/>
          <w:numId w:val="9"/>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Nghiên cứu sinh, học viên cao học.</w:t>
      </w:r>
    </w:p>
    <w:p w14:paraId="652F6CE2" w14:textId="77777777" w:rsidR="006B703A" w:rsidRPr="009506B5" w:rsidRDefault="006B703A" w:rsidP="0087554B">
      <w:pPr>
        <w:pStyle w:val="ListParagraph"/>
        <w:numPr>
          <w:ilvl w:val="0"/>
          <w:numId w:val="9"/>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Sinh viên năm cuối, sinh viên có học lực giỏi và định hướng nghiên cứu khoa học.</w:t>
      </w:r>
    </w:p>
    <w:p w14:paraId="67711056" w14:textId="77777777" w:rsidR="006B703A" w:rsidRPr="009506B5" w:rsidRDefault="006B703A" w:rsidP="0087554B">
      <w:pPr>
        <w:pStyle w:val="ListParagraph"/>
        <w:numPr>
          <w:ilvl w:val="0"/>
          <w:numId w:val="9"/>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Các cá nhân quan tâm đến nghiên cứu khoa học và công bố quốc tế.</w:t>
      </w:r>
    </w:p>
    <w:p w14:paraId="778CA534" w14:textId="77777777" w:rsidR="006B703A" w:rsidRPr="009506B5" w:rsidRDefault="006B703A" w:rsidP="0087554B">
      <w:pPr>
        <w:spacing w:before="60" w:after="60" w:line="240" w:lineRule="auto"/>
        <w:ind w:firstLine="720"/>
        <w:jc w:val="both"/>
        <w:outlineLvl w:val="2"/>
        <w:rPr>
          <w:rFonts w:ascii="Times New Roman" w:eastAsia="Times New Roman" w:hAnsi="Times New Roman" w:cs="Times New Roman"/>
          <w:b/>
          <w:bCs/>
          <w:sz w:val="26"/>
          <w:szCs w:val="26"/>
        </w:rPr>
      </w:pPr>
      <w:r w:rsidRPr="009506B5">
        <w:rPr>
          <w:rFonts w:ascii="Times New Roman" w:eastAsia="Times New Roman" w:hAnsi="Times New Roman" w:cs="Times New Roman"/>
          <w:b/>
          <w:bCs/>
          <w:sz w:val="26"/>
          <w:szCs w:val="26"/>
        </w:rPr>
        <w:t>3. Nội dung và đầu ra khóa học</w:t>
      </w:r>
    </w:p>
    <w:p w14:paraId="69AAC6A8" w14:textId="77777777" w:rsidR="006B703A" w:rsidRPr="009506B5" w:rsidRDefault="006B703A" w:rsidP="0087554B">
      <w:pPr>
        <w:spacing w:before="60" w:after="60" w:line="240" w:lineRule="auto"/>
        <w:ind w:firstLine="720"/>
        <w:jc w:val="both"/>
        <w:rPr>
          <w:rFonts w:ascii="Times New Roman" w:eastAsia="Times New Roman" w:hAnsi="Times New Roman" w:cs="Times New Roman"/>
          <w:b/>
          <w:bCs/>
          <w:i/>
          <w:iCs/>
          <w:sz w:val="26"/>
          <w:szCs w:val="26"/>
        </w:rPr>
      </w:pPr>
      <w:r w:rsidRPr="009506B5">
        <w:rPr>
          <w:rFonts w:ascii="Times New Roman" w:eastAsia="Times New Roman" w:hAnsi="Times New Roman" w:cs="Times New Roman"/>
          <w:b/>
          <w:bCs/>
          <w:i/>
          <w:iCs/>
          <w:sz w:val="26"/>
          <w:szCs w:val="26"/>
        </w:rPr>
        <w:t>Khóa học tập trung vào các nội dung:</w:t>
      </w:r>
    </w:p>
    <w:p w14:paraId="57940428" w14:textId="77777777" w:rsidR="006B703A" w:rsidRPr="009506B5" w:rsidRDefault="006B703A" w:rsidP="0087554B">
      <w:pPr>
        <w:pStyle w:val="ListParagraph"/>
        <w:numPr>
          <w:ilvl w:val="0"/>
          <w:numId w:val="10"/>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Phát triển ý tưởng nghiên cứu và xác định khoảng trống nghiên cứu.</w:t>
      </w:r>
    </w:p>
    <w:p w14:paraId="6470464D" w14:textId="77777777" w:rsidR="006B703A" w:rsidRPr="009506B5" w:rsidRDefault="006B703A" w:rsidP="0087554B">
      <w:pPr>
        <w:pStyle w:val="ListParagraph"/>
        <w:numPr>
          <w:ilvl w:val="0"/>
          <w:numId w:val="10"/>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Xây dựng cấu trúc và logic bài nghiên cứu khoa học quốc tế.</w:t>
      </w:r>
    </w:p>
    <w:p w14:paraId="4245D4A9" w14:textId="77777777" w:rsidR="006B703A" w:rsidRPr="009506B5" w:rsidRDefault="006B703A" w:rsidP="0087554B">
      <w:pPr>
        <w:pStyle w:val="ListParagraph"/>
        <w:numPr>
          <w:ilvl w:val="0"/>
          <w:numId w:val="10"/>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Nâng cao kỹ năng viết học thuật và công bố quốc tế.</w:t>
      </w:r>
    </w:p>
    <w:p w14:paraId="0BFC2553" w14:textId="0E82EE4D" w:rsidR="006B703A" w:rsidRPr="009506B5" w:rsidRDefault="006B703A" w:rsidP="0087554B">
      <w:pPr>
        <w:pStyle w:val="ListParagraph"/>
        <w:numPr>
          <w:ilvl w:val="0"/>
          <w:numId w:val="10"/>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 xml:space="preserve">Hoàn thiện bản thảo </w:t>
      </w:r>
      <w:r w:rsidR="003D022B" w:rsidRPr="009506B5">
        <w:rPr>
          <w:rFonts w:ascii="Times New Roman" w:eastAsia="Times New Roman" w:hAnsi="Times New Roman" w:cs="Times New Roman"/>
          <w:sz w:val="26"/>
          <w:szCs w:val="26"/>
        </w:rPr>
        <w:t xml:space="preserve">công trình khoa học </w:t>
      </w:r>
      <w:r w:rsidRPr="009506B5">
        <w:rPr>
          <w:rFonts w:ascii="Times New Roman" w:eastAsia="Times New Roman" w:hAnsi="Times New Roman" w:cs="Times New Roman"/>
          <w:sz w:val="26"/>
          <w:szCs w:val="26"/>
        </w:rPr>
        <w:t>công bố quốc tế trong lĩnh vực kinh tế học và phát triển bền vững.</w:t>
      </w:r>
    </w:p>
    <w:p w14:paraId="63309108" w14:textId="77777777" w:rsidR="006B703A" w:rsidRPr="009506B5" w:rsidRDefault="006B703A" w:rsidP="0087554B">
      <w:pPr>
        <w:spacing w:before="60" w:after="60" w:line="240" w:lineRule="auto"/>
        <w:ind w:firstLine="720"/>
        <w:jc w:val="both"/>
        <w:outlineLvl w:val="2"/>
        <w:rPr>
          <w:rFonts w:ascii="Times New Roman" w:eastAsia="Times New Roman" w:hAnsi="Times New Roman" w:cs="Times New Roman"/>
          <w:i/>
          <w:iCs/>
          <w:sz w:val="26"/>
          <w:szCs w:val="26"/>
        </w:rPr>
      </w:pPr>
      <w:r w:rsidRPr="009506B5">
        <w:rPr>
          <w:rFonts w:ascii="Times New Roman" w:eastAsia="Times New Roman" w:hAnsi="Times New Roman" w:cs="Times New Roman"/>
          <w:b/>
          <w:bCs/>
          <w:i/>
          <w:iCs/>
          <w:sz w:val="26"/>
          <w:szCs w:val="26"/>
        </w:rPr>
        <w:t xml:space="preserve">Đầu ra khóa học: </w:t>
      </w:r>
      <w:r w:rsidRPr="009506B5">
        <w:rPr>
          <w:rFonts w:ascii="Times New Roman" w:eastAsia="Times New Roman" w:hAnsi="Times New Roman" w:cs="Times New Roman"/>
          <w:i/>
          <w:iCs/>
          <w:sz w:val="26"/>
          <w:szCs w:val="26"/>
        </w:rPr>
        <w:t>khóa học đặc biệt hướng tới mục tiêu</w:t>
      </w:r>
    </w:p>
    <w:p w14:paraId="28A1E103" w14:textId="31A0A8E2" w:rsidR="006B703A" w:rsidRPr="009506B5" w:rsidRDefault="006B703A" w:rsidP="0087554B">
      <w:pPr>
        <w:pStyle w:val="ListParagraph"/>
        <w:numPr>
          <w:ilvl w:val="0"/>
          <w:numId w:val="11"/>
        </w:numPr>
        <w:spacing w:before="60" w:after="60" w:line="240" w:lineRule="auto"/>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 xml:space="preserve">Học viên được hướng dẫn trực tiếp bởi báo cáo viên quốc tế và đội ngũ chuyên môn trong suốt quá trình phát triển và hoàn thiện bài </w:t>
      </w:r>
      <w:r w:rsidR="008C0CA3" w:rsidRPr="009506B5">
        <w:rPr>
          <w:rFonts w:ascii="Times New Roman" w:eastAsia="Times New Roman" w:hAnsi="Times New Roman" w:cs="Times New Roman"/>
          <w:sz w:val="26"/>
          <w:szCs w:val="26"/>
        </w:rPr>
        <w:t xml:space="preserve">báo/công trình </w:t>
      </w:r>
      <w:r w:rsidRPr="009506B5">
        <w:rPr>
          <w:rFonts w:ascii="Times New Roman" w:eastAsia="Times New Roman" w:hAnsi="Times New Roman" w:cs="Times New Roman"/>
          <w:sz w:val="26"/>
          <w:szCs w:val="26"/>
        </w:rPr>
        <w:t>nghiên cứu.</w:t>
      </w:r>
    </w:p>
    <w:p w14:paraId="65420B6D" w14:textId="77777777" w:rsidR="006B703A" w:rsidRPr="009506B5" w:rsidRDefault="006B703A" w:rsidP="0087554B">
      <w:pPr>
        <w:pStyle w:val="ListParagraph"/>
        <w:numPr>
          <w:ilvl w:val="0"/>
          <w:numId w:val="11"/>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 xml:space="preserve">Mỗi nhóm học viên phát triển 01 bản thảo nghiên cứu hoàn chỉnh; hình thành bài nghiên cứu/chương sách có khả năng công bố quốc </w:t>
      </w:r>
      <w:proofErr w:type="gramStart"/>
      <w:r w:rsidRPr="009506B5">
        <w:rPr>
          <w:rFonts w:ascii="Times New Roman" w:eastAsia="Times New Roman" w:hAnsi="Times New Roman" w:cs="Times New Roman"/>
          <w:sz w:val="26"/>
          <w:szCs w:val="26"/>
        </w:rPr>
        <w:t>tế;</w:t>
      </w:r>
      <w:proofErr w:type="gramEnd"/>
    </w:p>
    <w:p w14:paraId="31BD3E8C" w14:textId="77777777" w:rsidR="006B703A" w:rsidRPr="009506B5" w:rsidRDefault="006B703A" w:rsidP="0087554B">
      <w:pPr>
        <w:pStyle w:val="ListParagraph"/>
        <w:numPr>
          <w:ilvl w:val="0"/>
          <w:numId w:val="11"/>
        </w:numPr>
        <w:spacing w:before="60" w:after="60" w:line="240" w:lineRule="auto"/>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Định hướng nộp chương sách (book chapter) thuộc đầu sách được lập chỉ mục Scopus.</w:t>
      </w:r>
    </w:p>
    <w:p w14:paraId="0159A14F" w14:textId="77777777" w:rsidR="006B703A" w:rsidRPr="009506B5" w:rsidRDefault="006B703A" w:rsidP="0087554B">
      <w:pPr>
        <w:spacing w:before="60" w:after="60" w:line="240" w:lineRule="auto"/>
        <w:ind w:firstLine="720"/>
        <w:jc w:val="both"/>
        <w:outlineLvl w:val="2"/>
        <w:rPr>
          <w:rFonts w:ascii="Times New Roman" w:eastAsia="Times New Roman" w:hAnsi="Times New Roman" w:cs="Times New Roman"/>
          <w:b/>
          <w:bCs/>
          <w:sz w:val="26"/>
          <w:szCs w:val="26"/>
        </w:rPr>
      </w:pPr>
      <w:r w:rsidRPr="009506B5">
        <w:rPr>
          <w:rFonts w:ascii="Times New Roman" w:eastAsia="Times New Roman" w:hAnsi="Times New Roman" w:cs="Times New Roman"/>
          <w:b/>
          <w:bCs/>
          <w:sz w:val="26"/>
          <w:szCs w:val="26"/>
        </w:rPr>
        <w:t>5. Đội ngũ giảng dạy và báo cáo viên</w:t>
      </w:r>
    </w:p>
    <w:p w14:paraId="668DFF61" w14:textId="77777777" w:rsidR="006B703A" w:rsidRPr="009506B5" w:rsidRDefault="006B703A" w:rsidP="0087554B">
      <w:pPr>
        <w:spacing w:before="60" w:after="60" w:line="240" w:lineRule="auto"/>
        <w:ind w:firstLine="720"/>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Khóa học có sự tham gia của giảng viên và chuyên gia trong và ngoài nước trong lĩnh vực tài chính, nghiên cứu khoa học và dữ liệu tài chính, bao gồm:</w:t>
      </w:r>
    </w:p>
    <w:p w14:paraId="708B2878" w14:textId="77777777" w:rsidR="006B703A" w:rsidRPr="009506B5" w:rsidRDefault="006B703A" w:rsidP="0087554B">
      <w:pPr>
        <w:spacing w:before="60" w:after="60" w:line="240" w:lineRule="auto"/>
        <w:ind w:firstLine="720"/>
        <w:jc w:val="both"/>
        <w:rPr>
          <w:rFonts w:ascii="Times New Roman" w:eastAsia="Times New Roman" w:hAnsi="Times New Roman" w:cs="Times New Roman"/>
          <w:sz w:val="26"/>
          <w:szCs w:val="26"/>
        </w:rPr>
      </w:pPr>
      <w:r w:rsidRPr="009506B5">
        <w:rPr>
          <w:rFonts w:ascii="Times New Roman" w:eastAsia="Times New Roman" w:hAnsi="Times New Roman" w:cs="Times New Roman"/>
          <w:b/>
          <w:bCs/>
          <w:sz w:val="26"/>
          <w:szCs w:val="26"/>
        </w:rPr>
        <w:t>5.1 Báo cáo viên quốc tế</w:t>
      </w:r>
    </w:p>
    <w:p w14:paraId="3257F443" w14:textId="77777777" w:rsidR="009506B5" w:rsidRDefault="006B703A" w:rsidP="0087554B">
      <w:pPr>
        <w:spacing w:before="60" w:after="60" w:line="240" w:lineRule="auto"/>
        <w:ind w:firstLine="720"/>
        <w:jc w:val="both"/>
        <w:rPr>
          <w:rFonts w:ascii="Times New Roman" w:eastAsia="Times New Roman" w:hAnsi="Times New Roman" w:cs="Times New Roman"/>
          <w:sz w:val="26"/>
          <w:szCs w:val="26"/>
        </w:rPr>
      </w:pPr>
      <w:r w:rsidRPr="009506B5">
        <w:rPr>
          <w:rFonts w:ascii="Times New Roman" w:eastAsia="Times New Roman" w:hAnsi="Times New Roman" w:cs="Times New Roman"/>
          <w:sz w:val="26"/>
          <w:szCs w:val="26"/>
        </w:rPr>
        <w:t xml:space="preserve">Giáo sư Kaliyan Mathiyazhagan - Giáo sư và Trưởng Trung tâm Nghiên cứu Trường Quản trị Thiagarajar (Thiagarajar School of Management), Ấn Độ. Giáo sư Kaliyan Mathiyazhagan có hơn 10 năm kinh nghiệm trong giảng dạy và nghiên cứu quốc tế. </w:t>
      </w:r>
    </w:p>
    <w:p w14:paraId="259C6F0B" w14:textId="7B421CCE" w:rsidR="006B703A" w:rsidRPr="009506B5" w:rsidRDefault="006B703A" w:rsidP="0087554B">
      <w:pPr>
        <w:spacing w:before="60" w:after="60" w:line="240" w:lineRule="auto"/>
        <w:ind w:firstLine="720"/>
        <w:jc w:val="both"/>
        <w:rPr>
          <w:rFonts w:ascii="Times New Roman" w:eastAsia="Times New Roman" w:hAnsi="Times New Roman" w:cs="Times New Roman"/>
          <w:sz w:val="26"/>
          <w:szCs w:val="26"/>
        </w:rPr>
      </w:pPr>
      <w:r w:rsidRPr="009506B5">
        <w:rPr>
          <w:rFonts w:ascii="Times New Roman" w:eastAsia="Times New Roman" w:hAnsi="Times New Roman" w:cs="Times New Roman"/>
          <w:b/>
          <w:bCs/>
          <w:sz w:val="28"/>
          <w:szCs w:val="28"/>
        </w:rPr>
        <w:lastRenderedPageBreak/>
        <w:t>Ông được xếp hạng trong nhóm Top 2% nhà khoa học có ảnh hưởng nhất thế giới theo Stanford University,</w:t>
      </w:r>
      <w:r w:rsidRPr="009506B5">
        <w:rPr>
          <w:rFonts w:ascii="Times New Roman" w:eastAsia="Times New Roman" w:hAnsi="Times New Roman" w:cs="Times New Roman"/>
          <w:sz w:val="26"/>
          <w:szCs w:val="26"/>
        </w:rPr>
        <w:t xml:space="preserve"> với hơn 11.000 lượt trích dẫn khoa học, chỉ số H-index đạt 40 (Google Scholar) và 34 (Scopus). </w:t>
      </w:r>
    </w:p>
    <w:p w14:paraId="7D5CBEC0" w14:textId="77777777" w:rsidR="006B703A" w:rsidRPr="009506B5" w:rsidRDefault="006B703A" w:rsidP="0087554B">
      <w:pPr>
        <w:spacing w:before="60" w:after="60" w:line="240" w:lineRule="auto"/>
        <w:ind w:firstLine="720"/>
        <w:jc w:val="both"/>
        <w:rPr>
          <w:rFonts w:ascii="Times New Roman" w:eastAsia="Times New Roman" w:hAnsi="Times New Roman" w:cs="Times New Roman"/>
          <w:sz w:val="26"/>
          <w:szCs w:val="26"/>
        </w:rPr>
      </w:pPr>
      <w:r w:rsidRPr="009506B5">
        <w:rPr>
          <w:rFonts w:ascii="Times New Roman" w:eastAsia="Times New Roman" w:hAnsi="Times New Roman" w:cs="Times New Roman"/>
          <w:b/>
          <w:bCs/>
          <w:sz w:val="26"/>
          <w:szCs w:val="26"/>
        </w:rPr>
        <w:t>Ông hiện là Associate Editor của nhiều tạp chí quốc tế uy tín</w:t>
      </w:r>
      <w:r w:rsidRPr="009506B5">
        <w:rPr>
          <w:rFonts w:ascii="Times New Roman" w:eastAsia="Times New Roman" w:hAnsi="Times New Roman" w:cs="Times New Roman"/>
          <w:sz w:val="26"/>
          <w:szCs w:val="26"/>
        </w:rPr>
        <w:t xml:space="preserve"> như Journal of Knowledge Management, Journal of Intellectual Capital và Environment, Development and Sustainability. Đồng thời, ông cũng là Guest Editor cho nhiều special issue của các tạp chí quốc tế hàng đầu thuộc Elsevier và Emerald.</w:t>
      </w:r>
    </w:p>
    <w:p w14:paraId="57860AB0" w14:textId="57A33A80" w:rsidR="006B703A" w:rsidRPr="009506B5" w:rsidRDefault="00C02CF2" w:rsidP="009506B5">
      <w:pPr>
        <w:spacing w:before="60" w:after="60" w:line="240" w:lineRule="auto"/>
        <w:ind w:firstLine="720"/>
        <w:rPr>
          <w:rFonts w:ascii="Times New Roman" w:eastAsia="Times New Roman" w:hAnsi="Times New Roman" w:cs="Times New Roman"/>
          <w:b/>
          <w:bCs/>
          <w:i/>
          <w:iCs/>
          <w:sz w:val="26"/>
          <w:szCs w:val="26"/>
          <w:u w:val="single"/>
        </w:rPr>
      </w:pPr>
      <w:r w:rsidRPr="009506B5">
        <w:rPr>
          <w:rFonts w:ascii="Times New Roman" w:eastAsia="Times New Roman" w:hAnsi="Times New Roman" w:cs="Times New Roman"/>
          <w:b/>
          <w:bCs/>
          <w:i/>
          <w:iCs/>
          <w:sz w:val="26"/>
          <w:szCs w:val="26"/>
          <w:highlight w:val="yellow"/>
          <w:u w:val="single"/>
        </w:rPr>
        <w:t>L</w:t>
      </w:r>
      <w:r w:rsidR="006B703A" w:rsidRPr="009506B5">
        <w:rPr>
          <w:rFonts w:ascii="Times New Roman" w:eastAsia="Times New Roman" w:hAnsi="Times New Roman" w:cs="Times New Roman"/>
          <w:b/>
          <w:bCs/>
          <w:i/>
          <w:iCs/>
          <w:sz w:val="26"/>
          <w:szCs w:val="26"/>
          <w:highlight w:val="yellow"/>
          <w:u w:val="single"/>
        </w:rPr>
        <w:t xml:space="preserve">ink profile của Giáo sư </w:t>
      </w:r>
      <w:r w:rsidRPr="009506B5">
        <w:rPr>
          <w:rFonts w:ascii="Times New Roman" w:eastAsia="Times New Roman" w:hAnsi="Times New Roman" w:cs="Times New Roman"/>
          <w:b/>
          <w:bCs/>
          <w:i/>
          <w:iCs/>
          <w:sz w:val="26"/>
          <w:szCs w:val="26"/>
          <w:highlight w:val="yellow"/>
          <w:u w:val="single"/>
        </w:rPr>
        <w:t xml:space="preserve">tại </w:t>
      </w:r>
      <w:r w:rsidR="006B703A" w:rsidRPr="009506B5">
        <w:rPr>
          <w:rFonts w:ascii="Times New Roman" w:eastAsia="Times New Roman" w:hAnsi="Times New Roman" w:cs="Times New Roman"/>
          <w:b/>
          <w:bCs/>
          <w:i/>
          <w:iCs/>
          <w:sz w:val="26"/>
          <w:szCs w:val="26"/>
          <w:highlight w:val="yellow"/>
          <w:u w:val="single"/>
        </w:rPr>
        <w:t>đây</w:t>
      </w:r>
      <w:r w:rsidR="009506B5" w:rsidRPr="009506B5">
        <w:rPr>
          <w:rFonts w:ascii="Times New Roman" w:eastAsia="Times New Roman" w:hAnsi="Times New Roman" w:cs="Times New Roman"/>
          <w:b/>
          <w:bCs/>
          <w:i/>
          <w:iCs/>
          <w:sz w:val="26"/>
          <w:szCs w:val="26"/>
          <w:u w:val="single"/>
        </w:rPr>
        <w:t xml:space="preserve">: </w:t>
      </w:r>
      <w:hyperlink r:id="rId7" w:history="1">
        <w:r w:rsidR="009506B5" w:rsidRPr="009506B5">
          <w:rPr>
            <w:rStyle w:val="Hyperlink"/>
            <w:rFonts w:ascii="Times New Roman" w:eastAsia="Times New Roman" w:hAnsi="Times New Roman" w:cs="Times New Roman"/>
            <w:b/>
            <w:bCs/>
            <w:i/>
            <w:iCs/>
            <w:sz w:val="26"/>
            <w:szCs w:val="26"/>
          </w:rPr>
          <w:t>https://drive.google.com/drive/u/3/folders/16rAc1E</w:t>
        </w:r>
        <w:r w:rsidR="009506B5" w:rsidRPr="009506B5">
          <w:rPr>
            <w:rStyle w:val="Hyperlink"/>
            <w:rFonts w:ascii="Times New Roman" w:eastAsia="Times New Roman" w:hAnsi="Times New Roman" w:cs="Times New Roman"/>
            <w:b/>
            <w:bCs/>
            <w:i/>
            <w:iCs/>
            <w:sz w:val="26"/>
            <w:szCs w:val="26"/>
          </w:rPr>
          <w:t>J</w:t>
        </w:r>
        <w:r w:rsidR="009506B5" w:rsidRPr="009506B5">
          <w:rPr>
            <w:rStyle w:val="Hyperlink"/>
            <w:rFonts w:ascii="Times New Roman" w:eastAsia="Times New Roman" w:hAnsi="Times New Roman" w:cs="Times New Roman"/>
            <w:b/>
            <w:bCs/>
            <w:i/>
            <w:iCs/>
            <w:sz w:val="26"/>
            <w:szCs w:val="26"/>
          </w:rPr>
          <w:t>kH0o3suPblAWfzdQasSkkEUy4</w:t>
        </w:r>
      </w:hyperlink>
    </w:p>
    <w:p w14:paraId="6EB0111E" w14:textId="77777777" w:rsidR="00E83751" w:rsidRPr="007575C3" w:rsidRDefault="00E83751" w:rsidP="0087554B">
      <w:pPr>
        <w:spacing w:before="60" w:after="60" w:line="240" w:lineRule="auto"/>
        <w:ind w:firstLine="720"/>
        <w:jc w:val="both"/>
        <w:rPr>
          <w:rFonts w:ascii="Times New Roman" w:eastAsia="Times New Roman" w:hAnsi="Times New Roman" w:cs="Times New Roman"/>
          <w:b/>
          <w:bCs/>
          <w:sz w:val="32"/>
          <w:szCs w:val="32"/>
        </w:rPr>
      </w:pPr>
    </w:p>
    <w:p w14:paraId="55513A59" w14:textId="76B73D1A" w:rsidR="006B703A" w:rsidRPr="00801709" w:rsidRDefault="006B703A" w:rsidP="0087554B">
      <w:pPr>
        <w:spacing w:before="60" w:after="60" w:line="240" w:lineRule="auto"/>
        <w:ind w:firstLine="720"/>
        <w:jc w:val="both"/>
        <w:rPr>
          <w:rFonts w:ascii="Times New Roman" w:eastAsia="Times New Roman" w:hAnsi="Times New Roman" w:cs="Times New Roman"/>
          <w:sz w:val="24"/>
          <w:szCs w:val="24"/>
        </w:rPr>
      </w:pPr>
      <w:r w:rsidRPr="00801709">
        <w:rPr>
          <w:rFonts w:ascii="Times New Roman" w:eastAsia="Times New Roman" w:hAnsi="Times New Roman" w:cs="Times New Roman"/>
          <w:b/>
          <w:bCs/>
          <w:sz w:val="24"/>
          <w:szCs w:val="24"/>
        </w:rPr>
        <w:t>5.2 Đội ngũ trong nước</w:t>
      </w:r>
    </w:p>
    <w:p w14:paraId="2838532E" w14:textId="77777777" w:rsidR="006B703A" w:rsidRPr="00801709" w:rsidRDefault="006B703A" w:rsidP="0087554B">
      <w:pPr>
        <w:pStyle w:val="ListParagraph"/>
        <w:numPr>
          <w:ilvl w:val="0"/>
          <w:numId w:val="12"/>
        </w:numPr>
        <w:spacing w:before="60" w:after="60" w:line="240" w:lineRule="auto"/>
        <w:jc w:val="both"/>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Giảng viên Khoa Tài chính – Ngân hàng, Trường Đại học Tôn Đức Thắng.</w:t>
      </w:r>
    </w:p>
    <w:p w14:paraId="13DBE64D" w14:textId="73E827FA" w:rsidR="006B703A" w:rsidRPr="00801709" w:rsidRDefault="006B703A" w:rsidP="0087554B">
      <w:pPr>
        <w:pStyle w:val="ListParagraph"/>
        <w:numPr>
          <w:ilvl w:val="0"/>
          <w:numId w:val="12"/>
        </w:numPr>
        <w:spacing w:before="60" w:after="60" w:line="240" w:lineRule="auto"/>
        <w:jc w:val="both"/>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Chuyên gia dữ liệu tài chính từ Vietstock.vn</w:t>
      </w:r>
      <w:r w:rsidR="00BC1C48" w:rsidRPr="00801709">
        <w:rPr>
          <w:rFonts w:ascii="Times New Roman" w:eastAsia="Times New Roman" w:hAnsi="Times New Roman" w:cs="Times New Roman"/>
          <w:sz w:val="24"/>
          <w:szCs w:val="24"/>
        </w:rPr>
        <w:t xml:space="preserve"> - một trong những cổng thông tin tài chính và chứng khoán lớn tại Việt Nam, chuyên cung cấp tin tức kinh tế, dữ liệu thị trường chứng khoán, báo cáo phân tích, thông tin doanh nghiệp niêm yết, cũng như các công cụ hỗ trợ đầu tư.</w:t>
      </w:r>
    </w:p>
    <w:p w14:paraId="761EE299" w14:textId="77777777" w:rsidR="006B703A" w:rsidRPr="00801709" w:rsidRDefault="006B703A" w:rsidP="0087554B">
      <w:pPr>
        <w:spacing w:before="60" w:after="60" w:line="240" w:lineRule="auto"/>
        <w:ind w:firstLine="720"/>
        <w:jc w:val="both"/>
        <w:outlineLvl w:val="2"/>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6. Thông tin tổ chức khóa học</w:t>
      </w:r>
    </w:p>
    <w:p w14:paraId="19E8047D" w14:textId="77777777" w:rsidR="006B703A" w:rsidRPr="00801709" w:rsidRDefault="006B703A" w:rsidP="0087554B">
      <w:pPr>
        <w:spacing w:before="60" w:after="60" w:line="240" w:lineRule="auto"/>
        <w:ind w:firstLine="720"/>
        <w:jc w:val="both"/>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 xml:space="preserve">6.1. Thời gian tổ chức khóa học: </w:t>
      </w:r>
    </w:p>
    <w:p w14:paraId="75010174" w14:textId="75F93619" w:rsidR="006B703A" w:rsidRPr="00801709" w:rsidRDefault="006B703A" w:rsidP="0087554B">
      <w:pPr>
        <w:pStyle w:val="ListParagraph"/>
        <w:numPr>
          <w:ilvl w:val="0"/>
          <w:numId w:val="13"/>
        </w:numPr>
        <w:spacing w:before="60" w:after="60" w:line="240" w:lineRule="auto"/>
        <w:jc w:val="both"/>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Học phần I: </w:t>
      </w:r>
      <w:r w:rsidR="00BC1C48" w:rsidRPr="00801709">
        <w:rPr>
          <w:rFonts w:ascii="Times New Roman" w:eastAsia="Times New Roman" w:hAnsi="Times New Roman" w:cs="Times New Roman"/>
          <w:sz w:val="24"/>
          <w:szCs w:val="24"/>
        </w:rPr>
        <w:t xml:space="preserve">Trọn các ngày </w:t>
      </w:r>
      <w:r w:rsidRPr="00801709">
        <w:rPr>
          <w:rFonts w:ascii="Times New Roman" w:eastAsia="Times New Roman" w:hAnsi="Times New Roman" w:cs="Times New Roman"/>
          <w:sz w:val="24"/>
          <w:szCs w:val="24"/>
        </w:rPr>
        <w:t xml:space="preserve">18/7/2026, 19/7/2026, </w:t>
      </w:r>
      <w:r w:rsidR="00BC1C48" w:rsidRPr="00801709">
        <w:rPr>
          <w:rFonts w:ascii="Times New Roman" w:eastAsia="Times New Roman" w:hAnsi="Times New Roman" w:cs="Times New Roman"/>
          <w:sz w:val="24"/>
          <w:szCs w:val="24"/>
        </w:rPr>
        <w:t xml:space="preserve">và </w:t>
      </w:r>
      <w:r w:rsidRPr="00801709">
        <w:rPr>
          <w:rFonts w:ascii="Times New Roman" w:eastAsia="Times New Roman" w:hAnsi="Times New Roman" w:cs="Times New Roman"/>
          <w:sz w:val="24"/>
          <w:szCs w:val="24"/>
        </w:rPr>
        <w:t>01/8/2026</w:t>
      </w:r>
      <w:r w:rsidR="00BC1C48" w:rsidRPr="00801709">
        <w:rPr>
          <w:rFonts w:ascii="Times New Roman" w:eastAsia="Times New Roman" w:hAnsi="Times New Roman" w:cs="Times New Roman"/>
          <w:sz w:val="24"/>
          <w:szCs w:val="24"/>
        </w:rPr>
        <w:t xml:space="preserve"> (Tổng cộng là 6 buổi)</w:t>
      </w:r>
    </w:p>
    <w:p w14:paraId="42A1BB5F" w14:textId="0CAA8FB3" w:rsidR="006B703A" w:rsidRPr="00801709" w:rsidRDefault="006B703A" w:rsidP="0087554B">
      <w:pPr>
        <w:pStyle w:val="ListParagraph"/>
        <w:numPr>
          <w:ilvl w:val="0"/>
          <w:numId w:val="13"/>
        </w:numPr>
        <w:spacing w:before="60" w:after="60" w:line="240" w:lineRule="auto"/>
        <w:jc w:val="both"/>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Học phần II: </w:t>
      </w:r>
      <w:r w:rsidR="00BC1C48" w:rsidRPr="00801709">
        <w:rPr>
          <w:rFonts w:ascii="Times New Roman" w:eastAsia="Times New Roman" w:hAnsi="Times New Roman" w:cs="Times New Roman"/>
          <w:sz w:val="24"/>
          <w:szCs w:val="24"/>
        </w:rPr>
        <w:t xml:space="preserve">Trọn ngày </w:t>
      </w:r>
      <w:r w:rsidRPr="00801709">
        <w:rPr>
          <w:rFonts w:ascii="Times New Roman" w:eastAsia="Times New Roman" w:hAnsi="Times New Roman" w:cs="Times New Roman"/>
          <w:sz w:val="24"/>
          <w:szCs w:val="24"/>
        </w:rPr>
        <w:t>15/8/2026</w:t>
      </w:r>
      <w:r w:rsidR="00BC1C48" w:rsidRPr="00801709">
        <w:rPr>
          <w:rFonts w:ascii="Times New Roman" w:eastAsia="Times New Roman" w:hAnsi="Times New Roman" w:cs="Times New Roman"/>
          <w:sz w:val="24"/>
          <w:szCs w:val="24"/>
        </w:rPr>
        <w:t xml:space="preserve"> (Tổng cộng là 2 buổi)</w:t>
      </w:r>
    </w:p>
    <w:p w14:paraId="519E0BA5" w14:textId="77777777" w:rsidR="006B703A" w:rsidRPr="00801709" w:rsidRDefault="006B703A" w:rsidP="0087554B">
      <w:pPr>
        <w:spacing w:before="60" w:after="60" w:line="240" w:lineRule="auto"/>
        <w:ind w:firstLine="720"/>
        <w:jc w:val="both"/>
        <w:rPr>
          <w:rFonts w:ascii="Times New Roman" w:eastAsia="Times New Roman" w:hAnsi="Times New Roman" w:cs="Times New Roman"/>
          <w:sz w:val="24"/>
          <w:szCs w:val="24"/>
        </w:rPr>
      </w:pPr>
      <w:r w:rsidRPr="00801709">
        <w:rPr>
          <w:rFonts w:ascii="Times New Roman" w:eastAsia="Times New Roman" w:hAnsi="Times New Roman" w:cs="Times New Roman"/>
          <w:b/>
          <w:bCs/>
          <w:sz w:val="24"/>
          <w:szCs w:val="24"/>
        </w:rPr>
        <w:t>6.2. Địa điểm:</w:t>
      </w:r>
      <w:r w:rsidRPr="00801709">
        <w:rPr>
          <w:rFonts w:ascii="Times New Roman" w:eastAsia="Times New Roman" w:hAnsi="Times New Roman" w:cs="Times New Roman"/>
          <w:sz w:val="24"/>
          <w:szCs w:val="24"/>
        </w:rPr>
        <w:t xml:space="preserve"> Trường Đại học Tôn Đức Thắng</w:t>
      </w:r>
    </w:p>
    <w:p w14:paraId="40997445" w14:textId="77777777" w:rsidR="0087554B" w:rsidRPr="00801709" w:rsidRDefault="006B703A" w:rsidP="0087554B">
      <w:pPr>
        <w:spacing w:before="60" w:after="60" w:line="240" w:lineRule="auto"/>
        <w:ind w:firstLine="720"/>
        <w:jc w:val="both"/>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 xml:space="preserve">6.3. Hình thức tổ chức khóa học: </w:t>
      </w:r>
    </w:p>
    <w:p w14:paraId="041AF15C" w14:textId="682DD035" w:rsidR="006B703A" w:rsidRPr="00801709" w:rsidRDefault="006B703A" w:rsidP="0087554B">
      <w:pPr>
        <w:pStyle w:val="ListParagraph"/>
        <w:numPr>
          <w:ilvl w:val="0"/>
          <w:numId w:val="14"/>
        </w:numPr>
        <w:spacing w:before="60" w:after="60" w:line="240" w:lineRule="auto"/>
        <w:jc w:val="both"/>
        <w:rPr>
          <w:rFonts w:ascii="Times New Roman" w:eastAsia="Times New Roman" w:hAnsi="Times New Roman" w:cs="Times New Roman"/>
          <w:b/>
          <w:bCs/>
          <w:sz w:val="24"/>
          <w:szCs w:val="24"/>
        </w:rPr>
      </w:pPr>
      <w:r w:rsidRPr="00801709">
        <w:rPr>
          <w:rFonts w:ascii="Times New Roman" w:eastAsia="Times New Roman" w:hAnsi="Times New Roman" w:cs="Times New Roman"/>
          <w:sz w:val="24"/>
          <w:szCs w:val="24"/>
        </w:rPr>
        <w:t xml:space="preserve">Học trực tiếp: các học sinh tại TP. Hồ Chí Minh (bao gồm TP. </w:t>
      </w:r>
      <w:proofErr w:type="gramStart"/>
      <w:r w:rsidRPr="00801709">
        <w:rPr>
          <w:rFonts w:ascii="Times New Roman" w:eastAsia="Times New Roman" w:hAnsi="Times New Roman" w:cs="Times New Roman"/>
          <w:sz w:val="24"/>
          <w:szCs w:val="24"/>
        </w:rPr>
        <w:t>Hồ  Chí</w:t>
      </w:r>
      <w:proofErr w:type="gramEnd"/>
      <w:r w:rsidRPr="00801709">
        <w:rPr>
          <w:rFonts w:ascii="Times New Roman" w:eastAsia="Times New Roman" w:hAnsi="Times New Roman" w:cs="Times New Roman"/>
          <w:sz w:val="24"/>
          <w:szCs w:val="24"/>
        </w:rPr>
        <w:t xml:space="preserve">  Minh;  Bà Rịa – Vũng Tàu và Bình Dương cũ)</w:t>
      </w:r>
    </w:p>
    <w:p w14:paraId="444CCF2E" w14:textId="238C24E2" w:rsidR="0087554B" w:rsidRPr="00801709" w:rsidRDefault="006B703A" w:rsidP="0087554B">
      <w:pPr>
        <w:pStyle w:val="ListParagraph"/>
        <w:numPr>
          <w:ilvl w:val="0"/>
          <w:numId w:val="14"/>
        </w:numPr>
        <w:spacing w:before="60" w:after="60" w:line="240" w:lineRule="auto"/>
        <w:jc w:val="both"/>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Học viên các tỉnh xa có thể học online hoặc được Ban tổ chức hỗ trợ tìm địa điểm lưu trú qua đêm (ăn, nghỉ) trong suốt khóa học.</w:t>
      </w:r>
    </w:p>
    <w:p w14:paraId="4B848E2B" w14:textId="77777777" w:rsidR="006B703A" w:rsidRPr="00801709" w:rsidRDefault="006B703A" w:rsidP="0087554B">
      <w:pPr>
        <w:spacing w:before="60" w:after="60" w:line="240" w:lineRule="auto"/>
        <w:ind w:firstLine="720"/>
        <w:jc w:val="both"/>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6.4. Chương trình, nội dung, yêu cầu của khóa học</w:t>
      </w:r>
    </w:p>
    <w:p w14:paraId="6AE55CC0" w14:textId="77777777" w:rsidR="00026544" w:rsidRPr="00801709" w:rsidRDefault="00026544" w:rsidP="0087554B">
      <w:pPr>
        <w:spacing w:before="60" w:after="60" w:line="240" w:lineRule="auto"/>
        <w:ind w:firstLine="720"/>
        <w:jc w:val="both"/>
        <w:rPr>
          <w:rFonts w:ascii="Times New Roman" w:eastAsia="Times New Roman" w:hAnsi="Times New Roman" w:cs="Times New Roman"/>
          <w:b/>
          <w:bCs/>
          <w:sz w:val="24"/>
          <w:szCs w:val="24"/>
        </w:rPr>
      </w:pPr>
    </w:p>
    <w:p w14:paraId="374EF578" w14:textId="77777777" w:rsidR="006B703A" w:rsidRPr="00801709" w:rsidRDefault="006B703A" w:rsidP="0087554B">
      <w:pPr>
        <w:spacing w:before="60" w:after="60" w:line="240" w:lineRule="auto"/>
        <w:ind w:firstLine="720"/>
        <w:jc w:val="center"/>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NỘI DUNG CHƯƠNG TRÌNH VÀ THỜI KHÓA BIỂU KHÓA HỌC</w:t>
      </w:r>
    </w:p>
    <w:tbl>
      <w:tblPr>
        <w:tblStyle w:val="TableGrid"/>
        <w:tblW w:w="9498" w:type="dxa"/>
        <w:tblInd w:w="-5" w:type="dxa"/>
        <w:tblLayout w:type="fixed"/>
        <w:tblLook w:val="04A0" w:firstRow="1" w:lastRow="0" w:firstColumn="1" w:lastColumn="0" w:noHBand="0" w:noVBand="1"/>
      </w:tblPr>
      <w:tblGrid>
        <w:gridCol w:w="1843"/>
        <w:gridCol w:w="2268"/>
        <w:gridCol w:w="2126"/>
        <w:gridCol w:w="3261"/>
      </w:tblGrid>
      <w:tr w:rsidR="00801709" w:rsidRPr="00801709" w14:paraId="2555708E" w14:textId="77777777" w:rsidTr="00E83751">
        <w:tc>
          <w:tcPr>
            <w:tcW w:w="1843" w:type="dxa"/>
          </w:tcPr>
          <w:p w14:paraId="6B2BBB02" w14:textId="77777777" w:rsidR="006B703A" w:rsidRPr="00801709" w:rsidRDefault="006B703A" w:rsidP="003A771E">
            <w:pPr>
              <w:spacing w:line="240" w:lineRule="auto"/>
              <w:jc w:val="center"/>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THỜI GIAN</w:t>
            </w:r>
          </w:p>
        </w:tc>
        <w:tc>
          <w:tcPr>
            <w:tcW w:w="2268" w:type="dxa"/>
          </w:tcPr>
          <w:p w14:paraId="07B22155" w14:textId="77777777" w:rsidR="006B703A" w:rsidRPr="00801709" w:rsidRDefault="006B703A" w:rsidP="003A771E">
            <w:pPr>
              <w:spacing w:line="240" w:lineRule="auto"/>
              <w:jc w:val="center"/>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NỘI DUNG</w:t>
            </w:r>
          </w:p>
        </w:tc>
        <w:tc>
          <w:tcPr>
            <w:tcW w:w="2126" w:type="dxa"/>
          </w:tcPr>
          <w:p w14:paraId="57B5790B" w14:textId="2A3A8921" w:rsidR="006B703A" w:rsidRPr="00801709" w:rsidRDefault="006B703A" w:rsidP="003A771E">
            <w:pPr>
              <w:spacing w:line="240" w:lineRule="auto"/>
              <w:jc w:val="center"/>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NHÂN SỰ CHỊU</w:t>
            </w:r>
          </w:p>
          <w:p w14:paraId="67F1798E" w14:textId="77777777" w:rsidR="006B703A" w:rsidRPr="00801709" w:rsidRDefault="006B703A" w:rsidP="003A771E">
            <w:pPr>
              <w:spacing w:line="240" w:lineRule="auto"/>
              <w:jc w:val="center"/>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TRÁCH NHIỆM</w:t>
            </w:r>
          </w:p>
        </w:tc>
        <w:tc>
          <w:tcPr>
            <w:tcW w:w="3261" w:type="dxa"/>
          </w:tcPr>
          <w:p w14:paraId="2A3C0E10" w14:textId="77777777" w:rsidR="0087554B" w:rsidRPr="00801709" w:rsidRDefault="006B703A" w:rsidP="003A771E">
            <w:pPr>
              <w:spacing w:line="240" w:lineRule="auto"/>
              <w:jc w:val="center"/>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ĐẦU RA/NHIỆM VỤ</w:t>
            </w:r>
          </w:p>
          <w:p w14:paraId="32A95603" w14:textId="5CF4338F" w:rsidR="006B703A" w:rsidRPr="00801709" w:rsidRDefault="006B703A" w:rsidP="003A771E">
            <w:pPr>
              <w:spacing w:line="240" w:lineRule="auto"/>
              <w:jc w:val="center"/>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CỦA HỌC VIÊN</w:t>
            </w:r>
          </w:p>
        </w:tc>
      </w:tr>
      <w:tr w:rsidR="00801709" w:rsidRPr="00801709" w14:paraId="7A50BE39" w14:textId="77777777" w:rsidTr="003A771E">
        <w:tc>
          <w:tcPr>
            <w:tcW w:w="9498" w:type="dxa"/>
            <w:gridSpan w:val="4"/>
          </w:tcPr>
          <w:p w14:paraId="59CBCBA7" w14:textId="77777777" w:rsidR="006B703A" w:rsidRPr="00801709" w:rsidRDefault="006B703A" w:rsidP="003A771E">
            <w:pPr>
              <w:spacing w:line="240" w:lineRule="auto"/>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I. HỌC PHẦN 1</w:t>
            </w:r>
          </w:p>
        </w:tc>
      </w:tr>
      <w:tr w:rsidR="00801709" w:rsidRPr="00801709" w14:paraId="14145919" w14:textId="77777777" w:rsidTr="00E83751">
        <w:tc>
          <w:tcPr>
            <w:tcW w:w="1843" w:type="dxa"/>
          </w:tcPr>
          <w:p w14:paraId="069E9AE1"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Sáng 18/7/26</w:t>
            </w:r>
          </w:p>
          <w:p w14:paraId="0DA85B1F"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Chiều 18/7/26</w:t>
            </w:r>
          </w:p>
          <w:p w14:paraId="0EBC5C47"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Sáng 19/7/26</w:t>
            </w:r>
          </w:p>
          <w:p w14:paraId="6B2CC31E"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Chiều 19/7/26</w:t>
            </w:r>
          </w:p>
          <w:p w14:paraId="2F464000" w14:textId="77777777" w:rsidR="006B703A" w:rsidRPr="00801709" w:rsidRDefault="006B703A" w:rsidP="003A771E">
            <w:pPr>
              <w:spacing w:line="240" w:lineRule="auto"/>
              <w:rPr>
                <w:rFonts w:ascii="Times New Roman" w:eastAsia="Times New Roman" w:hAnsi="Times New Roman" w:cs="Times New Roman"/>
                <w:sz w:val="24"/>
                <w:szCs w:val="24"/>
              </w:rPr>
            </w:pPr>
          </w:p>
        </w:tc>
        <w:tc>
          <w:tcPr>
            <w:tcW w:w="2268" w:type="dxa"/>
          </w:tcPr>
          <w:p w14:paraId="3511FB45"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1. Phát triển ý tưởng nghiên cứu và xác định khoảng trống nghiên cứu.</w:t>
            </w:r>
          </w:p>
          <w:p w14:paraId="0DE1538C"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2. Xây dựng cấu trúc và logic bài nghiên cứu khoa học quốc tế.</w:t>
            </w:r>
          </w:p>
          <w:p w14:paraId="184ECE4B"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3. Nâng cao kỹ năng viết học thuật và định hướng công bố quốc tế.</w:t>
            </w:r>
          </w:p>
        </w:tc>
        <w:tc>
          <w:tcPr>
            <w:tcW w:w="2126" w:type="dxa"/>
          </w:tcPr>
          <w:p w14:paraId="224CE213"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Giảng viên người nước ngoài giảng dạy, hướng dẫn lý thuyết</w:t>
            </w:r>
          </w:p>
          <w:p w14:paraId="7A89A9AC"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Giảng viên/chuyên gia trong nước hỗ trợ phiên dịch và hướng dẫn thực hành</w:t>
            </w:r>
          </w:p>
        </w:tc>
        <w:tc>
          <w:tcPr>
            <w:tcW w:w="3261" w:type="dxa"/>
          </w:tcPr>
          <w:p w14:paraId="0E3F2339" w14:textId="77777777" w:rsidR="006B703A" w:rsidRPr="009506B5" w:rsidRDefault="006B703A" w:rsidP="003A771E">
            <w:pPr>
              <w:spacing w:line="240" w:lineRule="auto"/>
              <w:rPr>
                <w:rFonts w:ascii="Times New Roman" w:eastAsia="Times New Roman" w:hAnsi="Times New Roman" w:cs="Times New Roman"/>
                <w:b/>
                <w:bCs/>
                <w:color w:val="FF0000"/>
                <w:sz w:val="24"/>
                <w:szCs w:val="24"/>
              </w:rPr>
            </w:pPr>
            <w:r w:rsidRPr="00801709">
              <w:rPr>
                <w:rFonts w:ascii="Times New Roman" w:eastAsia="Times New Roman" w:hAnsi="Times New Roman" w:cs="Times New Roman"/>
                <w:sz w:val="24"/>
                <w:szCs w:val="24"/>
              </w:rPr>
              <w:t xml:space="preserve">1. Khuyến khích học viên/nhóm học viên gửi đề cương sơ bộ về Ban tổ chức lớp học </w:t>
            </w:r>
            <w:r w:rsidRPr="009506B5">
              <w:rPr>
                <w:rFonts w:ascii="Times New Roman" w:eastAsia="Times New Roman" w:hAnsi="Times New Roman" w:cs="Times New Roman"/>
                <w:b/>
                <w:bCs/>
                <w:color w:val="FF0000"/>
                <w:sz w:val="24"/>
                <w:szCs w:val="24"/>
              </w:rPr>
              <w:t xml:space="preserve">trước ngày khai mạc khóa học (18/7/2026). </w:t>
            </w:r>
          </w:p>
          <w:p w14:paraId="2736FF60" w14:textId="2BD0C259" w:rsidR="006B703A" w:rsidRPr="00801709" w:rsidRDefault="006B703A" w:rsidP="003A771E">
            <w:pPr>
              <w:spacing w:line="240" w:lineRule="auto"/>
              <w:rPr>
                <w:rFonts w:ascii="Times New Roman" w:eastAsia="Times New Roman" w:hAnsi="Times New Roman" w:cs="Times New Roman"/>
                <w:b/>
                <w:bCs/>
                <w:color w:val="FF0000"/>
                <w:sz w:val="24"/>
                <w:szCs w:val="24"/>
              </w:rPr>
            </w:pPr>
            <w:r w:rsidRPr="00801709">
              <w:rPr>
                <w:rFonts w:ascii="Times New Roman" w:eastAsia="Times New Roman" w:hAnsi="Times New Roman" w:cs="Times New Roman"/>
                <w:sz w:val="24"/>
                <w:szCs w:val="24"/>
              </w:rPr>
              <w:t>2. Khi kết thúc 04 buổi học: Mỗi học viên/nhóm học viên xây dựng 01 đề cương chi tiết bài báo/bài nghiên cứu/công trình khoa học định hướng công bố quốc tế</w:t>
            </w:r>
            <w:r w:rsidR="00801709" w:rsidRPr="00801709">
              <w:rPr>
                <w:rFonts w:ascii="Times New Roman" w:eastAsia="Times New Roman" w:hAnsi="Times New Roman" w:cs="Times New Roman"/>
                <w:sz w:val="24"/>
                <w:szCs w:val="24"/>
              </w:rPr>
              <w:t xml:space="preserve"> </w:t>
            </w:r>
            <w:r w:rsidR="00801709" w:rsidRPr="00801709">
              <w:rPr>
                <w:rFonts w:ascii="Times New Roman" w:eastAsia="Times New Roman" w:hAnsi="Times New Roman" w:cs="Times New Roman"/>
                <w:b/>
                <w:bCs/>
                <w:color w:val="FF0000"/>
                <w:sz w:val="24"/>
                <w:szCs w:val="24"/>
              </w:rPr>
              <w:t xml:space="preserve">(sau đây gọi chung là: “sản phẩm/công </w:t>
            </w:r>
            <w:r w:rsidR="00801709" w:rsidRPr="00801709">
              <w:rPr>
                <w:rFonts w:ascii="Times New Roman" w:eastAsia="Times New Roman" w:hAnsi="Times New Roman" w:cs="Times New Roman"/>
                <w:b/>
                <w:bCs/>
                <w:color w:val="FF0000"/>
                <w:sz w:val="24"/>
                <w:szCs w:val="24"/>
              </w:rPr>
              <w:lastRenderedPageBreak/>
              <w:t>trình khoa học</w:t>
            </w:r>
            <w:r w:rsidR="00021461">
              <w:rPr>
                <w:rFonts w:ascii="Times New Roman" w:eastAsia="Times New Roman" w:hAnsi="Times New Roman" w:cs="Times New Roman"/>
                <w:b/>
                <w:bCs/>
                <w:color w:val="FF0000"/>
                <w:sz w:val="24"/>
                <w:szCs w:val="24"/>
              </w:rPr>
              <w:t>/công trình nghiên cứu</w:t>
            </w:r>
            <w:r w:rsidR="00801709" w:rsidRPr="00801709">
              <w:rPr>
                <w:rFonts w:ascii="Times New Roman" w:eastAsia="Times New Roman" w:hAnsi="Times New Roman" w:cs="Times New Roman"/>
                <w:b/>
                <w:bCs/>
                <w:color w:val="FF0000"/>
                <w:sz w:val="24"/>
                <w:szCs w:val="24"/>
              </w:rPr>
              <w:t>”)</w:t>
            </w:r>
          </w:p>
          <w:p w14:paraId="200667EE" w14:textId="77777777" w:rsidR="006B703A" w:rsidRDefault="006B703A" w:rsidP="003A771E">
            <w:pPr>
              <w:spacing w:line="240" w:lineRule="auto"/>
              <w:rPr>
                <w:rFonts w:ascii="Times New Roman" w:eastAsia="Times New Roman" w:hAnsi="Times New Roman" w:cs="Times New Roman"/>
                <w:b/>
                <w:bCs/>
                <w:sz w:val="24"/>
                <w:szCs w:val="24"/>
              </w:rPr>
            </w:pPr>
            <w:r w:rsidRPr="00801709">
              <w:rPr>
                <w:rFonts w:ascii="Times New Roman" w:eastAsia="Times New Roman" w:hAnsi="Times New Roman" w:cs="Times New Roman"/>
                <w:sz w:val="24"/>
                <w:szCs w:val="24"/>
              </w:rPr>
              <w:t xml:space="preserve">3. Deadline hoàn thành: </w:t>
            </w:r>
            <w:r w:rsidRPr="00801709">
              <w:rPr>
                <w:rFonts w:ascii="Times New Roman" w:eastAsia="Times New Roman" w:hAnsi="Times New Roman" w:cs="Times New Roman"/>
                <w:b/>
                <w:bCs/>
                <w:sz w:val="24"/>
                <w:szCs w:val="24"/>
              </w:rPr>
              <w:t>trước 17h00 ngày 31/7/2026</w:t>
            </w:r>
          </w:p>
          <w:p w14:paraId="217802E9" w14:textId="65D7F73A" w:rsidR="009506B5" w:rsidRPr="00801709" w:rsidRDefault="009506B5" w:rsidP="003A771E">
            <w:pPr>
              <w:spacing w:line="240" w:lineRule="auto"/>
              <w:rPr>
                <w:rFonts w:ascii="Times New Roman" w:eastAsia="Times New Roman" w:hAnsi="Times New Roman" w:cs="Times New Roman"/>
                <w:sz w:val="24"/>
                <w:szCs w:val="24"/>
              </w:rPr>
            </w:pPr>
          </w:p>
        </w:tc>
      </w:tr>
      <w:tr w:rsidR="00801709" w:rsidRPr="00801709" w14:paraId="2A5A6FB0" w14:textId="77777777" w:rsidTr="00E83751">
        <w:tc>
          <w:tcPr>
            <w:tcW w:w="1843" w:type="dxa"/>
          </w:tcPr>
          <w:p w14:paraId="6BAACD40"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lastRenderedPageBreak/>
              <w:t>Tuần 20/7 – 31/7/2026</w:t>
            </w:r>
          </w:p>
        </w:tc>
        <w:tc>
          <w:tcPr>
            <w:tcW w:w="2268" w:type="dxa"/>
          </w:tcPr>
          <w:p w14:paraId="129100CC"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4. Học viên/nhóm học viên tự học.</w:t>
            </w:r>
          </w:p>
          <w:p w14:paraId="5FD83EFD" w14:textId="77777777" w:rsidR="006B703A" w:rsidRPr="00801709" w:rsidRDefault="006B703A" w:rsidP="003A771E">
            <w:pPr>
              <w:spacing w:line="240" w:lineRule="auto"/>
              <w:rPr>
                <w:rFonts w:ascii="Times New Roman" w:eastAsia="Times New Roman" w:hAnsi="Times New Roman" w:cs="Times New Roman"/>
                <w:sz w:val="24"/>
                <w:szCs w:val="24"/>
              </w:rPr>
            </w:pPr>
          </w:p>
        </w:tc>
        <w:tc>
          <w:tcPr>
            <w:tcW w:w="2126" w:type="dxa"/>
          </w:tcPr>
          <w:p w14:paraId="631AFFEA" w14:textId="77777777" w:rsidR="006B703A"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Giảng viên tiếp nhận câu hỏi thắc mắc (nếu có) qua email: </w:t>
            </w:r>
            <w:hyperlink r:id="rId8" w:history="1">
              <w:r w:rsidRPr="00801709">
                <w:rPr>
                  <w:rStyle w:val="Hyperlink"/>
                  <w:rFonts w:ascii="Times New Roman" w:eastAsia="Times New Roman" w:hAnsi="Times New Roman" w:cs="Times New Roman"/>
                  <w:color w:val="auto"/>
                  <w:sz w:val="24"/>
                  <w:szCs w:val="24"/>
                </w:rPr>
                <w:t>caer@tdtu.edu.vn</w:t>
              </w:r>
            </w:hyperlink>
            <w:r w:rsidRPr="00801709">
              <w:rPr>
                <w:rFonts w:ascii="Times New Roman" w:eastAsia="Times New Roman" w:hAnsi="Times New Roman" w:cs="Times New Roman"/>
                <w:sz w:val="24"/>
                <w:szCs w:val="24"/>
              </w:rPr>
              <w:t xml:space="preserve"> trong thời gian từ: 9h00 – 17h00 ngày 25/7/2026</w:t>
            </w:r>
          </w:p>
          <w:p w14:paraId="05F5688C" w14:textId="77777777" w:rsidR="009506B5" w:rsidRPr="00801709" w:rsidRDefault="009506B5" w:rsidP="003A771E">
            <w:pPr>
              <w:spacing w:line="240" w:lineRule="auto"/>
              <w:rPr>
                <w:rFonts w:ascii="Times New Roman" w:eastAsia="Times New Roman" w:hAnsi="Times New Roman" w:cs="Times New Roman"/>
                <w:sz w:val="24"/>
                <w:szCs w:val="24"/>
              </w:rPr>
            </w:pPr>
          </w:p>
        </w:tc>
        <w:tc>
          <w:tcPr>
            <w:tcW w:w="3261" w:type="dxa"/>
          </w:tcPr>
          <w:p w14:paraId="32B88745" w14:textId="77777777" w:rsidR="006B703A" w:rsidRPr="00801709" w:rsidRDefault="006B703A" w:rsidP="003A771E">
            <w:pPr>
              <w:spacing w:line="240" w:lineRule="auto"/>
              <w:rPr>
                <w:rFonts w:ascii="Times New Roman" w:eastAsia="Times New Roman" w:hAnsi="Times New Roman" w:cs="Times New Roman"/>
                <w:b/>
                <w:bCs/>
                <w:sz w:val="24"/>
                <w:szCs w:val="24"/>
              </w:rPr>
            </w:pPr>
            <w:r w:rsidRPr="00801709">
              <w:rPr>
                <w:rFonts w:ascii="Times New Roman" w:eastAsia="Times New Roman" w:hAnsi="Times New Roman" w:cs="Times New Roman"/>
                <w:sz w:val="24"/>
                <w:szCs w:val="24"/>
              </w:rPr>
              <w:t xml:space="preserve">Học viên/nhóm học viên nộp sản phẩm (đề cương chi tiết bài nghiên cứu/công trình khoa học định hướng công bố quốc tế) về Ban tổ chức khóa học </w:t>
            </w:r>
            <w:r w:rsidRPr="00801709">
              <w:rPr>
                <w:rFonts w:ascii="Times New Roman" w:eastAsia="Times New Roman" w:hAnsi="Times New Roman" w:cs="Times New Roman"/>
                <w:b/>
                <w:bCs/>
                <w:sz w:val="24"/>
                <w:szCs w:val="24"/>
              </w:rPr>
              <w:t xml:space="preserve">trước 17h00 ngày </w:t>
            </w:r>
            <w:proofErr w:type="gramStart"/>
            <w:r w:rsidRPr="00801709">
              <w:rPr>
                <w:rFonts w:ascii="Times New Roman" w:eastAsia="Times New Roman" w:hAnsi="Times New Roman" w:cs="Times New Roman"/>
                <w:b/>
                <w:bCs/>
                <w:sz w:val="24"/>
                <w:szCs w:val="24"/>
              </w:rPr>
              <w:t>31/7/2026</w:t>
            </w:r>
            <w:proofErr w:type="gramEnd"/>
          </w:p>
          <w:p w14:paraId="6C2A35AF" w14:textId="77777777" w:rsidR="006B703A" w:rsidRPr="00801709" w:rsidRDefault="006B703A" w:rsidP="003A771E">
            <w:pPr>
              <w:spacing w:line="240" w:lineRule="auto"/>
              <w:rPr>
                <w:rFonts w:ascii="Times New Roman" w:eastAsia="Times New Roman" w:hAnsi="Times New Roman" w:cs="Times New Roman"/>
                <w:sz w:val="24"/>
                <w:szCs w:val="24"/>
              </w:rPr>
            </w:pPr>
          </w:p>
        </w:tc>
      </w:tr>
      <w:tr w:rsidR="00801709" w:rsidRPr="00801709" w14:paraId="1D4A1F49" w14:textId="77777777" w:rsidTr="00E83751">
        <w:tc>
          <w:tcPr>
            <w:tcW w:w="1843" w:type="dxa"/>
          </w:tcPr>
          <w:p w14:paraId="6A7B892D"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Sáng 01/8/26</w:t>
            </w:r>
          </w:p>
          <w:p w14:paraId="204A862D"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Chiều 01/8/26</w:t>
            </w:r>
          </w:p>
        </w:tc>
        <w:tc>
          <w:tcPr>
            <w:tcW w:w="2268" w:type="dxa"/>
          </w:tcPr>
          <w:p w14:paraId="660A255E" w14:textId="1ED5C9A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5. Hướng dẫn ứng dụng AI tìm kiếm dữ liệu</w:t>
            </w:r>
            <w:r w:rsidRPr="00801709">
              <w:rPr>
                <w:rFonts w:ascii="Times New Roman" w:hAnsi="Times New Roman" w:cs="Times New Roman"/>
                <w:sz w:val="24"/>
                <w:szCs w:val="24"/>
              </w:rPr>
              <w:t xml:space="preserve"> </w:t>
            </w:r>
            <w:r w:rsidRPr="00801709">
              <w:rPr>
                <w:rFonts w:ascii="Times New Roman" w:eastAsia="Times New Roman" w:hAnsi="Times New Roman" w:cs="Times New Roman"/>
                <w:sz w:val="24"/>
                <w:szCs w:val="24"/>
              </w:rPr>
              <w:t xml:space="preserve">xây dựng đề cương, hỗ trợ phân tích và hoàn thiện công trình </w:t>
            </w:r>
            <w:r w:rsidR="002052F6" w:rsidRPr="00801709">
              <w:rPr>
                <w:rFonts w:ascii="Times New Roman" w:eastAsia="Times New Roman" w:hAnsi="Times New Roman" w:cs="Times New Roman"/>
                <w:sz w:val="24"/>
                <w:szCs w:val="24"/>
              </w:rPr>
              <w:t>nghiên cứu</w:t>
            </w:r>
          </w:p>
          <w:p w14:paraId="0E2AF1F5" w14:textId="77777777" w:rsidR="006B703A"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6. Hướng dẫn sử dụng, khai thác dữ liệu trên Vietstock.vn</w:t>
            </w:r>
          </w:p>
          <w:p w14:paraId="2E4869C1" w14:textId="77777777" w:rsidR="00E83751" w:rsidRPr="00801709" w:rsidRDefault="00E83751" w:rsidP="003A771E">
            <w:pPr>
              <w:spacing w:line="240" w:lineRule="auto"/>
              <w:rPr>
                <w:rFonts w:ascii="Times New Roman" w:eastAsia="Times New Roman" w:hAnsi="Times New Roman" w:cs="Times New Roman"/>
                <w:sz w:val="24"/>
                <w:szCs w:val="24"/>
              </w:rPr>
            </w:pPr>
          </w:p>
        </w:tc>
        <w:tc>
          <w:tcPr>
            <w:tcW w:w="2126" w:type="dxa"/>
          </w:tcPr>
          <w:p w14:paraId="2B0DEC74"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 Giảng viên/chuyên gia trong </w:t>
            </w:r>
            <w:proofErr w:type="gramStart"/>
            <w:r w:rsidRPr="00801709">
              <w:rPr>
                <w:rFonts w:ascii="Times New Roman" w:eastAsia="Times New Roman" w:hAnsi="Times New Roman" w:cs="Times New Roman"/>
                <w:sz w:val="24"/>
                <w:szCs w:val="24"/>
              </w:rPr>
              <w:t>nước;</w:t>
            </w:r>
            <w:proofErr w:type="gramEnd"/>
          </w:p>
          <w:p w14:paraId="5034E1BA"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Báo cáo viên Cổng thông tin dữ liệu tài chính Vietstock.vn</w:t>
            </w:r>
          </w:p>
        </w:tc>
        <w:tc>
          <w:tcPr>
            <w:tcW w:w="3261" w:type="dxa"/>
          </w:tcPr>
          <w:p w14:paraId="17C47045" w14:textId="5837461D"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1. Học viên/nhóm học viên được hỗ trợ tìm kiếm dữ liệu phù hợp với đề cương công trình </w:t>
            </w:r>
            <w:r w:rsidR="002052F6" w:rsidRPr="00801709">
              <w:rPr>
                <w:rFonts w:ascii="Times New Roman" w:eastAsia="Times New Roman" w:hAnsi="Times New Roman" w:cs="Times New Roman"/>
                <w:sz w:val="24"/>
                <w:szCs w:val="24"/>
              </w:rPr>
              <w:t xml:space="preserve">nghiên cứu </w:t>
            </w:r>
            <w:r w:rsidRPr="00801709">
              <w:rPr>
                <w:rFonts w:ascii="Times New Roman" w:eastAsia="Times New Roman" w:hAnsi="Times New Roman" w:cs="Times New Roman"/>
                <w:sz w:val="24"/>
                <w:szCs w:val="24"/>
              </w:rPr>
              <w:t>của cá nhân/nhóm tác giả.</w:t>
            </w:r>
          </w:p>
          <w:p w14:paraId="6613B66B"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2. Học viên/nhóm học viên trao đổi, giải đáp thắc mắc về đề cương chi tiết của học viên/nhóm học viên (nếu có).</w:t>
            </w:r>
          </w:p>
        </w:tc>
      </w:tr>
      <w:tr w:rsidR="00801709" w:rsidRPr="00801709" w14:paraId="3841390A" w14:textId="77777777" w:rsidTr="00E83751">
        <w:tc>
          <w:tcPr>
            <w:tcW w:w="1843" w:type="dxa"/>
          </w:tcPr>
          <w:p w14:paraId="1BCE41AE" w14:textId="77777777" w:rsidR="00E83751"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Các ngày </w:t>
            </w:r>
          </w:p>
          <w:p w14:paraId="3F9EE306" w14:textId="44689822"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02/8 – 8/8/26</w:t>
            </w:r>
          </w:p>
        </w:tc>
        <w:tc>
          <w:tcPr>
            <w:tcW w:w="2268" w:type="dxa"/>
          </w:tcPr>
          <w:p w14:paraId="1D0AB2DA" w14:textId="77777777" w:rsidR="006B703A"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7. Giảng viên review, góp ý và gửi ý kiến phản biện đ</w:t>
            </w:r>
            <w:r w:rsidR="002052F6" w:rsidRPr="00801709">
              <w:rPr>
                <w:rFonts w:ascii="Times New Roman" w:eastAsia="Times New Roman" w:hAnsi="Times New Roman" w:cs="Times New Roman"/>
                <w:sz w:val="24"/>
                <w:szCs w:val="24"/>
              </w:rPr>
              <w:t>ề</w:t>
            </w:r>
            <w:r w:rsidRPr="00801709">
              <w:rPr>
                <w:rFonts w:ascii="Times New Roman" w:eastAsia="Times New Roman" w:hAnsi="Times New Roman" w:cs="Times New Roman"/>
                <w:sz w:val="24"/>
                <w:szCs w:val="24"/>
              </w:rPr>
              <w:t xml:space="preserve"> cương công trình khoa học của học viên (đã nộp về Ban tổ chức khóa học trước ngày 31/7/2026).</w:t>
            </w:r>
          </w:p>
          <w:p w14:paraId="4D783D2A" w14:textId="289A13FD" w:rsidR="009506B5" w:rsidRPr="00801709" w:rsidRDefault="009506B5" w:rsidP="003A771E">
            <w:pPr>
              <w:spacing w:line="240" w:lineRule="auto"/>
              <w:rPr>
                <w:rFonts w:ascii="Times New Roman" w:eastAsia="Times New Roman" w:hAnsi="Times New Roman" w:cs="Times New Roman"/>
                <w:sz w:val="24"/>
                <w:szCs w:val="24"/>
              </w:rPr>
            </w:pPr>
          </w:p>
        </w:tc>
        <w:tc>
          <w:tcPr>
            <w:tcW w:w="2126" w:type="dxa"/>
          </w:tcPr>
          <w:p w14:paraId="18CF41E3"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Đội ngũ giảng viên nước ngoài và trong nước</w:t>
            </w:r>
          </w:p>
        </w:tc>
        <w:tc>
          <w:tcPr>
            <w:tcW w:w="3261" w:type="dxa"/>
          </w:tcPr>
          <w:p w14:paraId="621F5BD5"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1. Học viên/nhóm học viên tiếp nhận phiếu nhận xét, phản biện (review) của Ban tổ chức khóa học để tiếp thu, chỉnh sửa, hoàn thiện: từ ngày 02/8 – 8/8/2026.</w:t>
            </w:r>
          </w:p>
          <w:p w14:paraId="6812E753"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2. Deadline hoàn thiện, chỉnh sửa: </w:t>
            </w:r>
            <w:r w:rsidRPr="00801709">
              <w:rPr>
                <w:rFonts w:ascii="Times New Roman" w:eastAsia="Times New Roman" w:hAnsi="Times New Roman" w:cs="Times New Roman"/>
                <w:b/>
                <w:bCs/>
                <w:sz w:val="24"/>
                <w:szCs w:val="24"/>
              </w:rPr>
              <w:t>17h00 ngày 8/8/2026.</w:t>
            </w:r>
          </w:p>
        </w:tc>
      </w:tr>
      <w:tr w:rsidR="00801709" w:rsidRPr="00801709" w14:paraId="0B961D65" w14:textId="77777777" w:rsidTr="00E83751">
        <w:tc>
          <w:tcPr>
            <w:tcW w:w="1843" w:type="dxa"/>
          </w:tcPr>
          <w:p w14:paraId="6CCCE747" w14:textId="77777777" w:rsidR="00E83751"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Các ngày </w:t>
            </w:r>
          </w:p>
          <w:p w14:paraId="3935FEF6" w14:textId="7F0ED97C"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09/8 – 11/8/26</w:t>
            </w:r>
          </w:p>
        </w:tc>
        <w:tc>
          <w:tcPr>
            <w:tcW w:w="2268" w:type="dxa"/>
          </w:tcPr>
          <w:p w14:paraId="67830466" w14:textId="39FD9A91"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8. Giảng viên review, góp ý, phản biện đề cương công trình khoa học của học viên (đã nộp về Ban tổ chức khóa học trước ngày 8/8/2026)</w:t>
            </w:r>
          </w:p>
        </w:tc>
        <w:tc>
          <w:tcPr>
            <w:tcW w:w="2126" w:type="dxa"/>
          </w:tcPr>
          <w:p w14:paraId="284C9F83"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Đội ngũ giảng viên nước ngoài và trong nước</w:t>
            </w:r>
          </w:p>
        </w:tc>
        <w:tc>
          <w:tcPr>
            <w:tcW w:w="3261" w:type="dxa"/>
          </w:tcPr>
          <w:p w14:paraId="1E9031FE" w14:textId="511F755B" w:rsidR="006B703A" w:rsidRPr="00801709" w:rsidRDefault="006B703A" w:rsidP="003A771E">
            <w:pPr>
              <w:spacing w:line="240" w:lineRule="auto"/>
              <w:rPr>
                <w:rFonts w:ascii="Times New Roman" w:eastAsia="Times New Roman" w:hAnsi="Times New Roman" w:cs="Times New Roman"/>
                <w:b/>
                <w:bCs/>
                <w:sz w:val="24"/>
                <w:szCs w:val="24"/>
              </w:rPr>
            </w:pPr>
            <w:r w:rsidRPr="00801709">
              <w:rPr>
                <w:rFonts w:ascii="Times New Roman" w:eastAsia="Times New Roman" w:hAnsi="Times New Roman" w:cs="Times New Roman"/>
                <w:sz w:val="24"/>
                <w:szCs w:val="24"/>
              </w:rPr>
              <w:t xml:space="preserve">1. Học viên/nhóm học viên nộp sản phẩm (đề cương công trình khoa học đã tiếp thu, chỉnh sửa, hoàn thiện) về Ban tổ chức khóa học </w:t>
            </w:r>
            <w:r w:rsidRPr="00801709">
              <w:rPr>
                <w:rFonts w:ascii="Times New Roman" w:eastAsia="Times New Roman" w:hAnsi="Times New Roman" w:cs="Times New Roman"/>
                <w:b/>
                <w:bCs/>
                <w:sz w:val="24"/>
                <w:szCs w:val="24"/>
              </w:rPr>
              <w:t>trước 17h00 ngày 8/8/2026.</w:t>
            </w:r>
          </w:p>
          <w:p w14:paraId="10289477" w14:textId="77777777" w:rsidR="006B703A" w:rsidRDefault="006B703A" w:rsidP="003A771E">
            <w:pPr>
              <w:spacing w:line="240" w:lineRule="auto"/>
              <w:rPr>
                <w:rFonts w:ascii="Times New Roman" w:eastAsia="Times New Roman" w:hAnsi="Times New Roman" w:cs="Times New Roman"/>
                <w:b/>
                <w:bCs/>
                <w:sz w:val="24"/>
                <w:szCs w:val="24"/>
              </w:rPr>
            </w:pPr>
            <w:r w:rsidRPr="00801709">
              <w:rPr>
                <w:rFonts w:ascii="Times New Roman" w:eastAsia="Times New Roman" w:hAnsi="Times New Roman" w:cs="Times New Roman"/>
                <w:sz w:val="24"/>
                <w:szCs w:val="24"/>
              </w:rPr>
              <w:t xml:space="preserve">2. Học viên/nhóm học viên nhận được danh sách có kết quả ĐẠT Đề cương công trình khoa học định hướng công bố quốc tế </w:t>
            </w:r>
            <w:r w:rsidRPr="00801709">
              <w:rPr>
                <w:rFonts w:ascii="Times New Roman" w:eastAsia="Times New Roman" w:hAnsi="Times New Roman" w:cs="Times New Roman"/>
                <w:b/>
                <w:bCs/>
                <w:sz w:val="24"/>
                <w:szCs w:val="24"/>
              </w:rPr>
              <w:t xml:space="preserve">trước 17h00 ngày 11/8/2026. </w:t>
            </w:r>
          </w:p>
          <w:p w14:paraId="1CDAA91A" w14:textId="3EE6053E" w:rsidR="00E83751" w:rsidRPr="00801709" w:rsidRDefault="00E83751" w:rsidP="003A771E">
            <w:pPr>
              <w:spacing w:line="240" w:lineRule="auto"/>
              <w:rPr>
                <w:rFonts w:ascii="Times New Roman" w:eastAsia="Times New Roman" w:hAnsi="Times New Roman" w:cs="Times New Roman"/>
                <w:sz w:val="24"/>
                <w:szCs w:val="24"/>
              </w:rPr>
            </w:pPr>
          </w:p>
        </w:tc>
      </w:tr>
      <w:tr w:rsidR="00801709" w:rsidRPr="00801709" w14:paraId="000AC59F" w14:textId="77777777" w:rsidTr="00E83751">
        <w:tc>
          <w:tcPr>
            <w:tcW w:w="1843" w:type="dxa"/>
          </w:tcPr>
          <w:p w14:paraId="72075E05" w14:textId="77777777" w:rsidR="00E83751"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lastRenderedPageBreak/>
              <w:t xml:space="preserve">Các ngày </w:t>
            </w:r>
          </w:p>
          <w:p w14:paraId="18F26218" w14:textId="12B2AB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12/8 – 1</w:t>
            </w:r>
            <w:r w:rsidR="008B3FCD" w:rsidRPr="00801709">
              <w:rPr>
                <w:rFonts w:ascii="Times New Roman" w:eastAsia="Times New Roman" w:hAnsi="Times New Roman" w:cs="Times New Roman"/>
                <w:sz w:val="24"/>
                <w:szCs w:val="24"/>
              </w:rPr>
              <w:t>3</w:t>
            </w:r>
            <w:r w:rsidRPr="00801709">
              <w:rPr>
                <w:rFonts w:ascii="Times New Roman" w:eastAsia="Times New Roman" w:hAnsi="Times New Roman" w:cs="Times New Roman"/>
                <w:sz w:val="24"/>
                <w:szCs w:val="24"/>
              </w:rPr>
              <w:t>/8/26</w:t>
            </w:r>
          </w:p>
        </w:tc>
        <w:tc>
          <w:tcPr>
            <w:tcW w:w="2268" w:type="dxa"/>
          </w:tcPr>
          <w:p w14:paraId="25A9E140" w14:textId="77777777" w:rsidR="006B703A" w:rsidRPr="00801709" w:rsidRDefault="006B703A" w:rsidP="003A771E">
            <w:pPr>
              <w:spacing w:line="240" w:lineRule="auto"/>
              <w:rPr>
                <w:rFonts w:ascii="Times New Roman" w:eastAsia="Times New Roman" w:hAnsi="Times New Roman" w:cs="Times New Roman"/>
                <w:sz w:val="24"/>
                <w:szCs w:val="24"/>
              </w:rPr>
            </w:pPr>
          </w:p>
        </w:tc>
        <w:tc>
          <w:tcPr>
            <w:tcW w:w="2126" w:type="dxa"/>
          </w:tcPr>
          <w:p w14:paraId="01332660" w14:textId="1963E58E"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Ban tổ chức khóa học gửi thông báo danh sách học viên có kết quả ĐẠT (Đề cương công trình khoa học định hướng công bố quốc tế) </w:t>
            </w:r>
          </w:p>
        </w:tc>
        <w:tc>
          <w:tcPr>
            <w:tcW w:w="3261" w:type="dxa"/>
          </w:tcPr>
          <w:p w14:paraId="2253E75A" w14:textId="0ECF94F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1. Học viên/nhóm học viên nhận thông báo Danh sách học viên có kết quả ĐẠT (Đề cương công trình khoa học định</w:t>
            </w:r>
            <w:r w:rsidR="003F5A06" w:rsidRPr="00801709">
              <w:rPr>
                <w:rFonts w:ascii="Times New Roman" w:eastAsia="Times New Roman" w:hAnsi="Times New Roman" w:cs="Times New Roman"/>
                <w:sz w:val="24"/>
                <w:szCs w:val="24"/>
              </w:rPr>
              <w:t xml:space="preserve"> hướng</w:t>
            </w:r>
            <w:r w:rsidRPr="00801709">
              <w:rPr>
                <w:rFonts w:ascii="Times New Roman" w:eastAsia="Times New Roman" w:hAnsi="Times New Roman" w:cs="Times New Roman"/>
                <w:sz w:val="24"/>
                <w:szCs w:val="24"/>
              </w:rPr>
              <w:t xml:space="preserve"> công bố quốc tế)</w:t>
            </w:r>
          </w:p>
          <w:p w14:paraId="569C2D52" w14:textId="77777777" w:rsidR="006B703A" w:rsidRDefault="006B703A" w:rsidP="003A771E">
            <w:pPr>
              <w:spacing w:line="240" w:lineRule="auto"/>
              <w:rPr>
                <w:rFonts w:ascii="Times New Roman" w:eastAsia="Times New Roman" w:hAnsi="Times New Roman" w:cs="Times New Roman"/>
                <w:b/>
                <w:bCs/>
                <w:sz w:val="24"/>
                <w:szCs w:val="24"/>
              </w:rPr>
            </w:pPr>
            <w:r w:rsidRPr="00801709">
              <w:rPr>
                <w:rFonts w:ascii="Times New Roman" w:eastAsia="Times New Roman" w:hAnsi="Times New Roman" w:cs="Times New Roman"/>
                <w:sz w:val="24"/>
                <w:szCs w:val="24"/>
              </w:rPr>
              <w:t xml:space="preserve">2. </w:t>
            </w:r>
            <w:r w:rsidR="00501B42" w:rsidRPr="00801709">
              <w:rPr>
                <w:rFonts w:ascii="Times New Roman" w:eastAsia="Times New Roman" w:hAnsi="Times New Roman" w:cs="Times New Roman"/>
                <w:sz w:val="24"/>
                <w:szCs w:val="24"/>
              </w:rPr>
              <w:t>Sau khi h</w:t>
            </w:r>
            <w:r w:rsidRPr="00801709">
              <w:rPr>
                <w:rFonts w:ascii="Times New Roman" w:eastAsia="Times New Roman" w:hAnsi="Times New Roman" w:cs="Times New Roman"/>
                <w:sz w:val="24"/>
                <w:szCs w:val="24"/>
              </w:rPr>
              <w:t xml:space="preserve">ọc viên nhận thông báo kết quả ĐẠT Đề cương: </w:t>
            </w:r>
            <w:r w:rsidR="00501B42" w:rsidRPr="00801709">
              <w:rPr>
                <w:rFonts w:ascii="Times New Roman" w:eastAsia="Times New Roman" w:hAnsi="Times New Roman" w:cs="Times New Roman"/>
                <w:sz w:val="24"/>
                <w:szCs w:val="24"/>
              </w:rPr>
              <w:t xml:space="preserve">học viên </w:t>
            </w:r>
            <w:r w:rsidRPr="00801709">
              <w:rPr>
                <w:rFonts w:ascii="Times New Roman" w:eastAsia="Times New Roman" w:hAnsi="Times New Roman" w:cs="Times New Roman"/>
                <w:sz w:val="24"/>
                <w:szCs w:val="24"/>
              </w:rPr>
              <w:t xml:space="preserve">nộp học phí Học phần II về Ban tổ chức khóa học </w:t>
            </w:r>
            <w:r w:rsidRPr="00801709">
              <w:rPr>
                <w:rFonts w:ascii="Times New Roman" w:eastAsia="Times New Roman" w:hAnsi="Times New Roman" w:cs="Times New Roman"/>
                <w:b/>
                <w:bCs/>
                <w:sz w:val="24"/>
                <w:szCs w:val="24"/>
              </w:rPr>
              <w:t>trước 1</w:t>
            </w:r>
            <w:r w:rsidR="003B2945" w:rsidRPr="00801709">
              <w:rPr>
                <w:rFonts w:ascii="Times New Roman" w:eastAsia="Times New Roman" w:hAnsi="Times New Roman" w:cs="Times New Roman"/>
                <w:b/>
                <w:bCs/>
                <w:sz w:val="24"/>
                <w:szCs w:val="24"/>
              </w:rPr>
              <w:t>7</w:t>
            </w:r>
            <w:r w:rsidRPr="00801709">
              <w:rPr>
                <w:rFonts w:ascii="Times New Roman" w:eastAsia="Times New Roman" w:hAnsi="Times New Roman" w:cs="Times New Roman"/>
                <w:b/>
                <w:bCs/>
                <w:sz w:val="24"/>
                <w:szCs w:val="24"/>
              </w:rPr>
              <w:t>h00 ngày 1</w:t>
            </w:r>
            <w:r w:rsidR="003B2945" w:rsidRPr="00801709">
              <w:rPr>
                <w:rFonts w:ascii="Times New Roman" w:eastAsia="Times New Roman" w:hAnsi="Times New Roman" w:cs="Times New Roman"/>
                <w:b/>
                <w:bCs/>
                <w:sz w:val="24"/>
                <w:szCs w:val="24"/>
              </w:rPr>
              <w:t>3</w:t>
            </w:r>
            <w:r w:rsidRPr="00801709">
              <w:rPr>
                <w:rFonts w:ascii="Times New Roman" w:eastAsia="Times New Roman" w:hAnsi="Times New Roman" w:cs="Times New Roman"/>
                <w:b/>
                <w:bCs/>
                <w:sz w:val="24"/>
                <w:szCs w:val="24"/>
              </w:rPr>
              <w:t>/8/2026</w:t>
            </w:r>
          </w:p>
          <w:p w14:paraId="156FE0AB" w14:textId="293456B2" w:rsidR="00E83751" w:rsidRPr="00801709" w:rsidRDefault="00E83751" w:rsidP="003A771E">
            <w:pPr>
              <w:spacing w:line="240" w:lineRule="auto"/>
              <w:rPr>
                <w:rFonts w:ascii="Times New Roman" w:eastAsia="Times New Roman" w:hAnsi="Times New Roman" w:cs="Times New Roman"/>
                <w:sz w:val="24"/>
                <w:szCs w:val="24"/>
              </w:rPr>
            </w:pPr>
          </w:p>
        </w:tc>
      </w:tr>
      <w:tr w:rsidR="00801709" w:rsidRPr="00801709" w14:paraId="5944FF02" w14:textId="77777777" w:rsidTr="00E83751">
        <w:tc>
          <w:tcPr>
            <w:tcW w:w="1843" w:type="dxa"/>
          </w:tcPr>
          <w:p w14:paraId="65C288C6" w14:textId="430253FB" w:rsidR="00C11F3E" w:rsidRPr="00E83751" w:rsidRDefault="00C11F3E" w:rsidP="003A771E">
            <w:pPr>
              <w:spacing w:line="240" w:lineRule="auto"/>
              <w:rPr>
                <w:rFonts w:ascii="Times New Roman" w:eastAsia="Times New Roman" w:hAnsi="Times New Roman" w:cs="Times New Roman"/>
                <w:b/>
                <w:bCs/>
                <w:sz w:val="24"/>
                <w:szCs w:val="24"/>
              </w:rPr>
            </w:pPr>
            <w:r w:rsidRPr="00E83751">
              <w:rPr>
                <w:rFonts w:ascii="Times New Roman" w:eastAsia="Times New Roman" w:hAnsi="Times New Roman" w:cs="Times New Roman"/>
                <w:b/>
                <w:bCs/>
                <w:sz w:val="24"/>
                <w:szCs w:val="24"/>
              </w:rPr>
              <w:t>Ngày</w:t>
            </w:r>
            <w:r w:rsidR="0088529D" w:rsidRPr="00E83751">
              <w:rPr>
                <w:rFonts w:ascii="Times New Roman" w:eastAsia="Times New Roman" w:hAnsi="Times New Roman" w:cs="Times New Roman"/>
                <w:b/>
                <w:bCs/>
                <w:sz w:val="24"/>
                <w:szCs w:val="24"/>
              </w:rPr>
              <w:t xml:space="preserve"> </w:t>
            </w:r>
            <w:r w:rsidRPr="00E83751">
              <w:rPr>
                <w:rFonts w:ascii="Times New Roman" w:eastAsia="Times New Roman" w:hAnsi="Times New Roman" w:cs="Times New Roman"/>
                <w:b/>
                <w:bCs/>
                <w:sz w:val="24"/>
                <w:szCs w:val="24"/>
              </w:rPr>
              <w:t>14/8/2026</w:t>
            </w:r>
          </w:p>
        </w:tc>
        <w:tc>
          <w:tcPr>
            <w:tcW w:w="7655" w:type="dxa"/>
            <w:gridSpan w:val="3"/>
          </w:tcPr>
          <w:p w14:paraId="3949061C" w14:textId="77777777" w:rsidR="00C11F3E" w:rsidRDefault="00C11F3E" w:rsidP="003A771E">
            <w:pPr>
              <w:spacing w:line="240" w:lineRule="auto"/>
              <w:rPr>
                <w:rFonts w:ascii="Times New Roman" w:eastAsia="Times New Roman" w:hAnsi="Times New Roman" w:cs="Times New Roman"/>
                <w:b/>
                <w:bCs/>
                <w:sz w:val="24"/>
                <w:szCs w:val="24"/>
              </w:rPr>
            </w:pPr>
            <w:r w:rsidRPr="00E83751">
              <w:rPr>
                <w:rFonts w:ascii="Times New Roman" w:eastAsia="Times New Roman" w:hAnsi="Times New Roman" w:cs="Times New Roman"/>
                <w:b/>
                <w:bCs/>
                <w:sz w:val="24"/>
                <w:szCs w:val="24"/>
              </w:rPr>
              <w:t>Học viên có kết quả ĐẠT Đề cương đã đóng học phí Học phần II xem danh sách học viên Học phần II và thời khóa biểu Học phần II trên website/email của Trung tâm CAER gửi học viên</w:t>
            </w:r>
          </w:p>
          <w:p w14:paraId="7C155403" w14:textId="028D6F1B" w:rsidR="00E83751" w:rsidRPr="00E83751" w:rsidRDefault="00E83751" w:rsidP="003A771E">
            <w:pPr>
              <w:spacing w:line="240" w:lineRule="auto"/>
              <w:rPr>
                <w:rFonts w:ascii="Times New Roman" w:eastAsia="Times New Roman" w:hAnsi="Times New Roman" w:cs="Times New Roman"/>
                <w:b/>
                <w:bCs/>
                <w:sz w:val="24"/>
                <w:szCs w:val="24"/>
              </w:rPr>
            </w:pPr>
          </w:p>
        </w:tc>
      </w:tr>
      <w:tr w:rsidR="00801709" w:rsidRPr="00801709" w14:paraId="5A20FFB5" w14:textId="77777777" w:rsidTr="003A771E">
        <w:tc>
          <w:tcPr>
            <w:tcW w:w="9498" w:type="dxa"/>
            <w:gridSpan w:val="4"/>
          </w:tcPr>
          <w:p w14:paraId="384C1727" w14:textId="77777777" w:rsidR="006B703A" w:rsidRPr="00801709" w:rsidRDefault="006B703A" w:rsidP="003A771E">
            <w:pPr>
              <w:spacing w:line="240" w:lineRule="auto"/>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II. HỌC PHẦN 2</w:t>
            </w:r>
          </w:p>
        </w:tc>
      </w:tr>
      <w:tr w:rsidR="00801709" w:rsidRPr="00801709" w14:paraId="1293BCA7" w14:textId="77777777" w:rsidTr="00E83751">
        <w:tc>
          <w:tcPr>
            <w:tcW w:w="1843" w:type="dxa"/>
          </w:tcPr>
          <w:p w14:paraId="3EFEAC07"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Sáng 15/8/26</w:t>
            </w:r>
          </w:p>
          <w:p w14:paraId="4B1A6A40"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Chiều 15/8/26</w:t>
            </w:r>
          </w:p>
        </w:tc>
        <w:tc>
          <w:tcPr>
            <w:tcW w:w="2268" w:type="dxa"/>
          </w:tcPr>
          <w:p w14:paraId="4F6AEDB2" w14:textId="0E78A143"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9. Giảng viên hướng dẫn học viên/nhóm học viên hoàn thiện </w:t>
            </w:r>
            <w:r w:rsidR="000F0DE3">
              <w:rPr>
                <w:rFonts w:ascii="Times New Roman" w:eastAsia="Times New Roman" w:hAnsi="Times New Roman" w:cs="Times New Roman"/>
                <w:sz w:val="24"/>
                <w:szCs w:val="24"/>
              </w:rPr>
              <w:t xml:space="preserve">bản thảo công trình theo Đề cương </w:t>
            </w:r>
            <w:r w:rsidRPr="00801709">
              <w:rPr>
                <w:rFonts w:ascii="Times New Roman" w:eastAsia="Times New Roman" w:hAnsi="Times New Roman" w:cs="Times New Roman"/>
                <w:sz w:val="24"/>
                <w:szCs w:val="24"/>
              </w:rPr>
              <w:t>đã chỉnh sửa và nộp về Ban tổ chức khóa học trước 14/8/2026.</w:t>
            </w:r>
          </w:p>
          <w:p w14:paraId="73A09CCD" w14:textId="6B68A9BA" w:rsidR="006B703A" w:rsidRPr="00801709" w:rsidRDefault="006B703A" w:rsidP="00E83751">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10. Giảng viên hướng dẫn học viên/nhóm học viên định hướng/thủ tục nộp chương sách (book chapter) thuộc đầu sách được lập chỉ mục Scopus.</w:t>
            </w:r>
          </w:p>
        </w:tc>
        <w:tc>
          <w:tcPr>
            <w:tcW w:w="2126" w:type="dxa"/>
          </w:tcPr>
          <w:p w14:paraId="73AC6473"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 Giảng viên người nước ngoài giảng dạy, hướng dẫn </w:t>
            </w:r>
          </w:p>
          <w:p w14:paraId="379672E9" w14:textId="1B286264"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Giảng viên/chuyên gia trong nước hỗ trợ phiên dịch và hướng dẫn th</w:t>
            </w:r>
            <w:r w:rsidR="000F0DE3">
              <w:rPr>
                <w:rFonts w:ascii="Times New Roman" w:eastAsia="Times New Roman" w:hAnsi="Times New Roman" w:cs="Times New Roman"/>
                <w:sz w:val="24"/>
                <w:szCs w:val="24"/>
              </w:rPr>
              <w:t>ủ tục nộp chương sách.</w:t>
            </w:r>
          </w:p>
        </w:tc>
        <w:tc>
          <w:tcPr>
            <w:tcW w:w="3261" w:type="dxa"/>
          </w:tcPr>
          <w:p w14:paraId="21C3141C" w14:textId="77777777" w:rsidR="006B703A" w:rsidRPr="00801709" w:rsidRDefault="006B703A"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1. Mỗi học viên/nhóm học viên phát triển thành công 01 bản thảo và hình thành bài nghiên cứu/chương sách hoàn chỉnh, có khả năng công bố quốc tế.</w:t>
            </w:r>
          </w:p>
          <w:p w14:paraId="6B17FEB8" w14:textId="55C6E278" w:rsidR="006B703A" w:rsidRPr="00801709" w:rsidRDefault="00C11F3E" w:rsidP="003A771E">
            <w:pPr>
              <w:spacing w:line="240" w:lineRule="auto"/>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2</w:t>
            </w:r>
            <w:r w:rsidR="006B703A" w:rsidRPr="00801709">
              <w:rPr>
                <w:rFonts w:ascii="Times New Roman" w:eastAsia="Times New Roman" w:hAnsi="Times New Roman" w:cs="Times New Roman"/>
                <w:sz w:val="24"/>
                <w:szCs w:val="24"/>
              </w:rPr>
              <w:t xml:space="preserve">. Học viên/nhóm học viên được hướng dẫn định hướng/thủ tục nộp chương sách (book chapter) thuộc đầu sách được </w:t>
            </w:r>
            <w:r w:rsidRPr="00801709">
              <w:rPr>
                <w:rFonts w:ascii="Times New Roman" w:eastAsia="Times New Roman" w:hAnsi="Times New Roman" w:cs="Times New Roman"/>
                <w:sz w:val="24"/>
                <w:szCs w:val="24"/>
              </w:rPr>
              <w:t>lập chỉ mục Scopus.</w:t>
            </w:r>
          </w:p>
        </w:tc>
      </w:tr>
      <w:tr w:rsidR="00801709" w:rsidRPr="00801709" w14:paraId="478B1BFC" w14:textId="77777777" w:rsidTr="00E83751">
        <w:tc>
          <w:tcPr>
            <w:tcW w:w="1843" w:type="dxa"/>
          </w:tcPr>
          <w:p w14:paraId="48B9040C" w14:textId="77777777" w:rsidR="006B703A" w:rsidRPr="00801709" w:rsidRDefault="006B703A" w:rsidP="003A771E">
            <w:pPr>
              <w:spacing w:line="240" w:lineRule="auto"/>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Chiều 15/8/2026</w:t>
            </w:r>
          </w:p>
        </w:tc>
        <w:tc>
          <w:tcPr>
            <w:tcW w:w="7655" w:type="dxa"/>
            <w:gridSpan w:val="3"/>
          </w:tcPr>
          <w:p w14:paraId="7CDD0EBB" w14:textId="77777777" w:rsidR="006B703A" w:rsidRPr="00801709" w:rsidRDefault="006B703A" w:rsidP="003A771E">
            <w:pPr>
              <w:spacing w:line="240" w:lineRule="auto"/>
              <w:jc w:val="center"/>
              <w:rPr>
                <w:rFonts w:ascii="Times New Roman" w:eastAsia="Times New Roman" w:hAnsi="Times New Roman" w:cs="Times New Roman"/>
                <w:b/>
                <w:bCs/>
                <w:sz w:val="24"/>
                <w:szCs w:val="24"/>
              </w:rPr>
            </w:pPr>
            <w:r w:rsidRPr="00801709">
              <w:rPr>
                <w:rFonts w:ascii="Times New Roman" w:eastAsia="Times New Roman" w:hAnsi="Times New Roman" w:cs="Times New Roman"/>
                <w:b/>
                <w:bCs/>
                <w:sz w:val="24"/>
                <w:szCs w:val="24"/>
              </w:rPr>
              <w:t>TỔNG KẾT, BẾ MẠC KHÓA HỌC</w:t>
            </w:r>
          </w:p>
        </w:tc>
      </w:tr>
    </w:tbl>
    <w:p w14:paraId="2E3687C4" w14:textId="77777777" w:rsidR="00997096" w:rsidRDefault="00997096" w:rsidP="0087554B">
      <w:pPr>
        <w:spacing w:before="60" w:after="60" w:line="240" w:lineRule="auto"/>
        <w:ind w:firstLine="720"/>
        <w:jc w:val="both"/>
        <w:rPr>
          <w:rFonts w:ascii="Times New Roman" w:eastAsia="Times New Roman" w:hAnsi="Times New Roman" w:cs="Times New Roman"/>
          <w:b/>
          <w:bCs/>
          <w:sz w:val="24"/>
          <w:szCs w:val="24"/>
        </w:rPr>
      </w:pPr>
    </w:p>
    <w:p w14:paraId="3EBD7CB8" w14:textId="4C9293A2" w:rsidR="006B703A" w:rsidRPr="00801709" w:rsidRDefault="006B703A" w:rsidP="0087554B">
      <w:pPr>
        <w:spacing w:before="60" w:after="60" w:line="240" w:lineRule="auto"/>
        <w:ind w:firstLine="720"/>
        <w:jc w:val="both"/>
        <w:rPr>
          <w:rFonts w:ascii="Times New Roman" w:eastAsia="Times New Roman" w:hAnsi="Times New Roman" w:cs="Times New Roman"/>
          <w:b/>
          <w:bCs/>
          <w:i/>
          <w:iCs/>
          <w:sz w:val="24"/>
          <w:szCs w:val="24"/>
        </w:rPr>
      </w:pPr>
      <w:r w:rsidRPr="00801709">
        <w:rPr>
          <w:rFonts w:ascii="Times New Roman" w:eastAsia="Times New Roman" w:hAnsi="Times New Roman" w:cs="Times New Roman"/>
          <w:b/>
          <w:bCs/>
          <w:sz w:val="24"/>
          <w:szCs w:val="24"/>
        </w:rPr>
        <w:t>6.5. Link đăng ký:</w:t>
      </w:r>
      <w:r w:rsidRPr="00801709">
        <w:rPr>
          <w:rFonts w:ascii="Times New Roman" w:eastAsia="Times New Roman" w:hAnsi="Times New Roman" w:cs="Times New Roman"/>
          <w:b/>
          <w:bCs/>
          <w:i/>
          <w:iCs/>
          <w:sz w:val="24"/>
          <w:szCs w:val="24"/>
        </w:rPr>
        <w:t xml:space="preserve"> </w:t>
      </w:r>
      <w:hyperlink r:id="rId9" w:history="1">
        <w:r w:rsidRPr="00801709">
          <w:rPr>
            <w:rStyle w:val="Hyperlink"/>
            <w:rFonts w:ascii="Times New Roman" w:eastAsia="Times New Roman" w:hAnsi="Times New Roman" w:cs="Times New Roman"/>
            <w:b/>
            <w:bCs/>
            <w:i/>
            <w:iCs/>
            <w:color w:val="auto"/>
            <w:sz w:val="24"/>
            <w:szCs w:val="24"/>
          </w:rPr>
          <w:t>https://forms.gle/xCt27roHHiC139ZPA</w:t>
        </w:r>
      </w:hyperlink>
    </w:p>
    <w:p w14:paraId="5522FDBC" w14:textId="7D0342D7" w:rsidR="006B703A" w:rsidRPr="00801709" w:rsidRDefault="006B703A" w:rsidP="0087554B">
      <w:pPr>
        <w:spacing w:before="60" w:after="60" w:line="240" w:lineRule="auto"/>
        <w:ind w:firstLine="720"/>
        <w:jc w:val="both"/>
        <w:rPr>
          <w:rFonts w:ascii="Times New Roman" w:eastAsia="Times New Roman" w:hAnsi="Times New Roman" w:cs="Times New Roman"/>
          <w:sz w:val="24"/>
          <w:szCs w:val="24"/>
        </w:rPr>
      </w:pPr>
      <w:r w:rsidRPr="00801709">
        <w:rPr>
          <w:rFonts w:ascii="Times New Roman" w:eastAsia="Times New Roman" w:hAnsi="Times New Roman" w:cs="Times New Roman"/>
          <w:b/>
          <w:bCs/>
          <w:sz w:val="24"/>
          <w:szCs w:val="24"/>
        </w:rPr>
        <w:t xml:space="preserve">6.6. Liên hệ Ban tổ chức khóa học: </w:t>
      </w:r>
      <w:r w:rsidRPr="00801709">
        <w:rPr>
          <w:rFonts w:ascii="Times New Roman" w:eastAsia="Times New Roman" w:hAnsi="Times New Roman" w:cs="Times New Roman"/>
          <w:sz w:val="24"/>
          <w:szCs w:val="24"/>
        </w:rPr>
        <w:t xml:space="preserve">Trung tâm Nghiên cứu và Đào tạo Kinh tế ứng dụng – Trường Đại học Tôn Đức Thắng: </w:t>
      </w:r>
    </w:p>
    <w:p w14:paraId="3A6D06F7" w14:textId="67E10BDB" w:rsidR="006B703A" w:rsidRPr="00801709" w:rsidRDefault="006B703A" w:rsidP="0087554B">
      <w:pPr>
        <w:spacing w:before="60" w:after="60" w:line="240" w:lineRule="auto"/>
        <w:ind w:firstLine="720"/>
        <w:jc w:val="both"/>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 Email: </w:t>
      </w:r>
      <w:hyperlink r:id="rId10" w:history="1">
        <w:r w:rsidRPr="00801709">
          <w:rPr>
            <w:rStyle w:val="Hyperlink"/>
            <w:rFonts w:ascii="Times New Roman" w:eastAsia="Times New Roman" w:hAnsi="Times New Roman" w:cs="Times New Roman"/>
            <w:color w:val="auto"/>
            <w:sz w:val="24"/>
            <w:szCs w:val="24"/>
          </w:rPr>
          <w:t>caer@tdtu.edu.vn</w:t>
        </w:r>
      </w:hyperlink>
      <w:r w:rsidR="00801709" w:rsidRPr="00801709">
        <w:rPr>
          <w:rStyle w:val="Hyperlink"/>
          <w:rFonts w:ascii="Times New Roman" w:eastAsia="Times New Roman" w:hAnsi="Times New Roman" w:cs="Times New Roman"/>
          <w:color w:val="auto"/>
          <w:sz w:val="24"/>
          <w:szCs w:val="24"/>
        </w:rPr>
        <w:t xml:space="preserve">. </w:t>
      </w:r>
    </w:p>
    <w:p w14:paraId="03B0FA44" w14:textId="77777777" w:rsidR="006B703A" w:rsidRPr="00801709" w:rsidRDefault="006B703A" w:rsidP="0087554B">
      <w:pPr>
        <w:spacing w:before="60" w:after="60" w:line="240" w:lineRule="auto"/>
        <w:ind w:firstLine="720"/>
        <w:jc w:val="both"/>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xml:space="preserve">- Số điện thoại: </w:t>
      </w:r>
    </w:p>
    <w:p w14:paraId="377DAF96" w14:textId="77777777" w:rsidR="006B703A" w:rsidRDefault="006B703A" w:rsidP="0087554B">
      <w:pPr>
        <w:spacing w:before="60" w:after="60" w:line="240" w:lineRule="auto"/>
        <w:ind w:firstLine="720"/>
        <w:jc w:val="both"/>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Thư ký hành chính khóa học: Ms Phạm Thị Ngọc Lan – Tel: 037 683 9779</w:t>
      </w:r>
    </w:p>
    <w:p w14:paraId="03B0F250" w14:textId="7C0E61B2" w:rsidR="00C764AC" w:rsidRPr="00801709" w:rsidRDefault="00C764AC" w:rsidP="0087554B">
      <w:pPr>
        <w:spacing w:before="60" w:after="6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Thư ký chuyên môn khóa học: TS. Phùng Quang Hưng – Tel: 091 890 4304</w:t>
      </w:r>
    </w:p>
    <w:p w14:paraId="6BC5DFC3" w14:textId="42D8B426" w:rsidR="006B703A" w:rsidRPr="00801709" w:rsidRDefault="006B703A" w:rsidP="0087554B">
      <w:pPr>
        <w:spacing w:before="60" w:after="60" w:line="240" w:lineRule="auto"/>
        <w:ind w:firstLine="720"/>
        <w:jc w:val="both"/>
        <w:rPr>
          <w:rFonts w:ascii="Times New Roman" w:eastAsia="Times New Roman" w:hAnsi="Times New Roman" w:cs="Times New Roman"/>
          <w:sz w:val="24"/>
          <w:szCs w:val="24"/>
        </w:rPr>
      </w:pPr>
      <w:r w:rsidRPr="00801709">
        <w:rPr>
          <w:rFonts w:ascii="Times New Roman" w:eastAsia="Times New Roman" w:hAnsi="Times New Roman" w:cs="Times New Roman"/>
          <w:sz w:val="24"/>
          <w:szCs w:val="24"/>
        </w:rPr>
        <w:t>+ Trưởng Ban tổ chức khóa học: TS. Nghiêm Quý Hào – Tel: 091 320 9266</w:t>
      </w:r>
      <w:r w:rsidR="00997096">
        <w:rPr>
          <w:rFonts w:ascii="Times New Roman" w:eastAsia="Times New Roman" w:hAnsi="Times New Roman" w:cs="Times New Roman"/>
          <w:sz w:val="24"/>
          <w:szCs w:val="24"/>
        </w:rPr>
        <w:t>./.</w:t>
      </w:r>
    </w:p>
    <w:p w14:paraId="2126269D" w14:textId="77777777" w:rsidR="006B703A" w:rsidRPr="00801709" w:rsidRDefault="006B703A" w:rsidP="0087554B">
      <w:pPr>
        <w:spacing w:before="60" w:after="60" w:line="240" w:lineRule="auto"/>
        <w:ind w:firstLine="720"/>
        <w:jc w:val="both"/>
        <w:rPr>
          <w:rFonts w:ascii="Times New Roman" w:eastAsia="Times New Roman" w:hAnsi="Times New Roman" w:cs="Times New Roman"/>
          <w:sz w:val="24"/>
          <w:szCs w:val="24"/>
        </w:rPr>
      </w:pPr>
    </w:p>
    <w:p w14:paraId="41D2A0AD" w14:textId="77777777" w:rsidR="006B703A" w:rsidRPr="00801709" w:rsidRDefault="006B703A" w:rsidP="0087554B">
      <w:pPr>
        <w:spacing w:before="60" w:after="60" w:line="240" w:lineRule="auto"/>
        <w:ind w:firstLine="720"/>
        <w:rPr>
          <w:rFonts w:ascii="Times New Roman" w:hAnsi="Times New Roman" w:cs="Times New Roman"/>
          <w:sz w:val="24"/>
          <w:szCs w:val="24"/>
        </w:rPr>
      </w:pPr>
    </w:p>
    <w:sectPr w:rsidR="006B703A" w:rsidRPr="00801709" w:rsidSect="00801709">
      <w:footerReference w:type="default" r:id="rId11"/>
      <w:pgSz w:w="12240" w:h="15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B252" w14:textId="77777777" w:rsidR="005662D2" w:rsidRDefault="005662D2" w:rsidP="0088529D">
      <w:pPr>
        <w:spacing w:after="0" w:line="240" w:lineRule="auto"/>
      </w:pPr>
      <w:r>
        <w:separator/>
      </w:r>
    </w:p>
  </w:endnote>
  <w:endnote w:type="continuationSeparator" w:id="0">
    <w:p w14:paraId="39145678" w14:textId="77777777" w:rsidR="005662D2" w:rsidRDefault="005662D2" w:rsidP="0088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8981"/>
      <w:docPartObj>
        <w:docPartGallery w:val="Page Numbers (Bottom of Page)"/>
        <w:docPartUnique/>
      </w:docPartObj>
    </w:sdtPr>
    <w:sdtEndPr>
      <w:rPr>
        <w:noProof/>
      </w:rPr>
    </w:sdtEndPr>
    <w:sdtContent>
      <w:p w14:paraId="4B242121" w14:textId="773E0E69" w:rsidR="0088529D" w:rsidRDefault="008852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EFB4F1" w14:textId="77777777" w:rsidR="0088529D" w:rsidRDefault="00885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1CA4" w14:textId="77777777" w:rsidR="005662D2" w:rsidRDefault="005662D2" w:rsidP="0088529D">
      <w:pPr>
        <w:spacing w:after="0" w:line="240" w:lineRule="auto"/>
      </w:pPr>
      <w:r>
        <w:separator/>
      </w:r>
    </w:p>
  </w:footnote>
  <w:footnote w:type="continuationSeparator" w:id="0">
    <w:p w14:paraId="092FDB5F" w14:textId="77777777" w:rsidR="005662D2" w:rsidRDefault="005662D2" w:rsidP="00885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62B4"/>
    <w:multiLevelType w:val="hybridMultilevel"/>
    <w:tmpl w:val="BCF45E0A"/>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146EB"/>
    <w:multiLevelType w:val="hybridMultilevel"/>
    <w:tmpl w:val="F2EA97C0"/>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A40202"/>
    <w:multiLevelType w:val="hybridMultilevel"/>
    <w:tmpl w:val="72D0FB1E"/>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147C73"/>
    <w:multiLevelType w:val="hybridMultilevel"/>
    <w:tmpl w:val="139CAD8E"/>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DC4A82"/>
    <w:multiLevelType w:val="hybridMultilevel"/>
    <w:tmpl w:val="25B2AAD8"/>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E66D65"/>
    <w:multiLevelType w:val="hybridMultilevel"/>
    <w:tmpl w:val="256AA4B8"/>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787B20"/>
    <w:multiLevelType w:val="hybridMultilevel"/>
    <w:tmpl w:val="9E887450"/>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D747E1"/>
    <w:multiLevelType w:val="hybridMultilevel"/>
    <w:tmpl w:val="A4D87436"/>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233A98"/>
    <w:multiLevelType w:val="hybridMultilevel"/>
    <w:tmpl w:val="55620B24"/>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5543C8"/>
    <w:multiLevelType w:val="hybridMultilevel"/>
    <w:tmpl w:val="1B18B218"/>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6C482B"/>
    <w:multiLevelType w:val="hybridMultilevel"/>
    <w:tmpl w:val="D79C2164"/>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E884981"/>
    <w:multiLevelType w:val="hybridMultilevel"/>
    <w:tmpl w:val="244AAD94"/>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5B3A6D"/>
    <w:multiLevelType w:val="hybridMultilevel"/>
    <w:tmpl w:val="4FFA882E"/>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127587"/>
    <w:multiLevelType w:val="hybridMultilevel"/>
    <w:tmpl w:val="FB7C7642"/>
    <w:lvl w:ilvl="0" w:tplc="884A05B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405677">
    <w:abstractNumId w:val="2"/>
  </w:num>
  <w:num w:numId="2" w16cid:durableId="925966590">
    <w:abstractNumId w:val="11"/>
  </w:num>
  <w:num w:numId="3" w16cid:durableId="127826856">
    <w:abstractNumId w:val="7"/>
  </w:num>
  <w:num w:numId="4" w16cid:durableId="1857690191">
    <w:abstractNumId w:val="1"/>
  </w:num>
  <w:num w:numId="5" w16cid:durableId="758910471">
    <w:abstractNumId w:val="10"/>
  </w:num>
  <w:num w:numId="6" w16cid:durableId="1633290584">
    <w:abstractNumId w:val="4"/>
  </w:num>
  <w:num w:numId="7" w16cid:durableId="1173641374">
    <w:abstractNumId w:val="13"/>
  </w:num>
  <w:num w:numId="8" w16cid:durableId="1519001516">
    <w:abstractNumId w:val="8"/>
  </w:num>
  <w:num w:numId="9" w16cid:durableId="183053796">
    <w:abstractNumId w:val="6"/>
  </w:num>
  <w:num w:numId="10" w16cid:durableId="927737924">
    <w:abstractNumId w:val="12"/>
  </w:num>
  <w:num w:numId="11" w16cid:durableId="472449107">
    <w:abstractNumId w:val="3"/>
  </w:num>
  <w:num w:numId="12" w16cid:durableId="266276041">
    <w:abstractNumId w:val="5"/>
  </w:num>
  <w:num w:numId="13" w16cid:durableId="1562056132">
    <w:abstractNumId w:val="9"/>
  </w:num>
  <w:num w:numId="14" w16cid:durableId="174197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3A"/>
    <w:rsid w:val="00021461"/>
    <w:rsid w:val="00026544"/>
    <w:rsid w:val="00063042"/>
    <w:rsid w:val="000C0F8B"/>
    <w:rsid w:val="000F0DE3"/>
    <w:rsid w:val="00137D1D"/>
    <w:rsid w:val="002052F6"/>
    <w:rsid w:val="00231BD6"/>
    <w:rsid w:val="003A57B6"/>
    <w:rsid w:val="003A771E"/>
    <w:rsid w:val="003B2945"/>
    <w:rsid w:val="003D022B"/>
    <w:rsid w:val="003F5A06"/>
    <w:rsid w:val="00501B42"/>
    <w:rsid w:val="005662D2"/>
    <w:rsid w:val="005D4752"/>
    <w:rsid w:val="006006C9"/>
    <w:rsid w:val="00692A09"/>
    <w:rsid w:val="006B703A"/>
    <w:rsid w:val="006F4CD4"/>
    <w:rsid w:val="007575C3"/>
    <w:rsid w:val="00801709"/>
    <w:rsid w:val="00824B58"/>
    <w:rsid w:val="0087554B"/>
    <w:rsid w:val="0088454B"/>
    <w:rsid w:val="0088529D"/>
    <w:rsid w:val="008B3FCD"/>
    <w:rsid w:val="008C0CA3"/>
    <w:rsid w:val="008F201B"/>
    <w:rsid w:val="009163B6"/>
    <w:rsid w:val="009506B5"/>
    <w:rsid w:val="00997096"/>
    <w:rsid w:val="00BC1C48"/>
    <w:rsid w:val="00C02CF2"/>
    <w:rsid w:val="00C11F3E"/>
    <w:rsid w:val="00C764AC"/>
    <w:rsid w:val="00E8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F9564"/>
  <w15:chartTrackingRefBased/>
  <w15:docId w15:val="{3FC1170B-DDEC-4A5E-B876-B3E02E60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3A"/>
    <w:pPr>
      <w:spacing w:line="259" w:lineRule="auto"/>
    </w:pPr>
    <w:rPr>
      <w:kern w:val="0"/>
      <w:sz w:val="22"/>
      <w:szCs w:val="22"/>
      <w14:ligatures w14:val="none"/>
    </w:rPr>
  </w:style>
  <w:style w:type="paragraph" w:styleId="Heading1">
    <w:name w:val="heading 1"/>
    <w:basedOn w:val="Normal"/>
    <w:next w:val="Normal"/>
    <w:link w:val="Heading1Char"/>
    <w:uiPriority w:val="9"/>
    <w:qFormat/>
    <w:rsid w:val="006B7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03A"/>
    <w:rPr>
      <w:rFonts w:eastAsiaTheme="majorEastAsia" w:cstheme="majorBidi"/>
      <w:color w:val="272727" w:themeColor="text1" w:themeTint="D8"/>
    </w:rPr>
  </w:style>
  <w:style w:type="paragraph" w:styleId="Title">
    <w:name w:val="Title"/>
    <w:basedOn w:val="Normal"/>
    <w:next w:val="Normal"/>
    <w:link w:val="TitleChar"/>
    <w:uiPriority w:val="10"/>
    <w:qFormat/>
    <w:rsid w:val="006B7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03A"/>
    <w:pPr>
      <w:spacing w:before="160"/>
      <w:jc w:val="center"/>
    </w:pPr>
    <w:rPr>
      <w:i/>
      <w:iCs/>
      <w:color w:val="404040" w:themeColor="text1" w:themeTint="BF"/>
    </w:rPr>
  </w:style>
  <w:style w:type="character" w:customStyle="1" w:styleId="QuoteChar">
    <w:name w:val="Quote Char"/>
    <w:basedOn w:val="DefaultParagraphFont"/>
    <w:link w:val="Quote"/>
    <w:uiPriority w:val="29"/>
    <w:rsid w:val="006B703A"/>
    <w:rPr>
      <w:i/>
      <w:iCs/>
      <w:color w:val="404040" w:themeColor="text1" w:themeTint="BF"/>
    </w:rPr>
  </w:style>
  <w:style w:type="paragraph" w:styleId="ListParagraph">
    <w:name w:val="List Paragraph"/>
    <w:basedOn w:val="Normal"/>
    <w:uiPriority w:val="34"/>
    <w:qFormat/>
    <w:rsid w:val="006B703A"/>
    <w:pPr>
      <w:ind w:left="720"/>
      <w:contextualSpacing/>
    </w:pPr>
  </w:style>
  <w:style w:type="character" w:styleId="IntenseEmphasis">
    <w:name w:val="Intense Emphasis"/>
    <w:basedOn w:val="DefaultParagraphFont"/>
    <w:uiPriority w:val="21"/>
    <w:qFormat/>
    <w:rsid w:val="006B703A"/>
    <w:rPr>
      <w:i/>
      <w:iCs/>
      <w:color w:val="0F4761" w:themeColor="accent1" w:themeShade="BF"/>
    </w:rPr>
  </w:style>
  <w:style w:type="paragraph" w:styleId="IntenseQuote">
    <w:name w:val="Intense Quote"/>
    <w:basedOn w:val="Normal"/>
    <w:next w:val="Normal"/>
    <w:link w:val="IntenseQuoteChar"/>
    <w:uiPriority w:val="30"/>
    <w:qFormat/>
    <w:rsid w:val="006B7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03A"/>
    <w:rPr>
      <w:i/>
      <w:iCs/>
      <w:color w:val="0F4761" w:themeColor="accent1" w:themeShade="BF"/>
    </w:rPr>
  </w:style>
  <w:style w:type="character" w:styleId="IntenseReference">
    <w:name w:val="Intense Reference"/>
    <w:basedOn w:val="DefaultParagraphFont"/>
    <w:uiPriority w:val="32"/>
    <w:qFormat/>
    <w:rsid w:val="006B703A"/>
    <w:rPr>
      <w:b/>
      <w:bCs/>
      <w:smallCaps/>
      <w:color w:val="0F4761" w:themeColor="accent1" w:themeShade="BF"/>
      <w:spacing w:val="5"/>
    </w:rPr>
  </w:style>
  <w:style w:type="character" w:styleId="Hyperlink">
    <w:name w:val="Hyperlink"/>
    <w:basedOn w:val="DefaultParagraphFont"/>
    <w:uiPriority w:val="99"/>
    <w:unhideWhenUsed/>
    <w:rsid w:val="006B703A"/>
    <w:rPr>
      <w:color w:val="467886" w:themeColor="hyperlink"/>
      <w:u w:val="single"/>
    </w:rPr>
  </w:style>
  <w:style w:type="table" w:styleId="TableGrid">
    <w:name w:val="Table Grid"/>
    <w:basedOn w:val="TableNormal"/>
    <w:uiPriority w:val="39"/>
    <w:rsid w:val="006B70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9D"/>
    <w:rPr>
      <w:kern w:val="0"/>
      <w:sz w:val="22"/>
      <w:szCs w:val="22"/>
      <w14:ligatures w14:val="none"/>
    </w:rPr>
  </w:style>
  <w:style w:type="paragraph" w:styleId="Footer">
    <w:name w:val="footer"/>
    <w:basedOn w:val="Normal"/>
    <w:link w:val="FooterChar"/>
    <w:uiPriority w:val="99"/>
    <w:unhideWhenUsed/>
    <w:rsid w:val="00885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9D"/>
    <w:rPr>
      <w:kern w:val="0"/>
      <w:sz w:val="22"/>
      <w:szCs w:val="22"/>
      <w14:ligatures w14:val="none"/>
    </w:rPr>
  </w:style>
  <w:style w:type="character" w:styleId="FollowedHyperlink">
    <w:name w:val="FollowedHyperlink"/>
    <w:basedOn w:val="DefaultParagraphFont"/>
    <w:uiPriority w:val="99"/>
    <w:semiHidden/>
    <w:unhideWhenUsed/>
    <w:rsid w:val="007575C3"/>
    <w:rPr>
      <w:color w:val="96607D" w:themeColor="followedHyperlink"/>
      <w:u w:val="single"/>
    </w:rPr>
  </w:style>
  <w:style w:type="character" w:styleId="UnresolvedMention">
    <w:name w:val="Unresolved Mention"/>
    <w:basedOn w:val="DefaultParagraphFont"/>
    <w:uiPriority w:val="99"/>
    <w:semiHidden/>
    <w:unhideWhenUsed/>
    <w:rsid w:val="0095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er@tdtu.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drive/u/3/folders/16rAc1EJkH0o3suPblAWfzdQasSkkEUy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er@tdtu.edu.vn" TargetMode="External"/><Relationship Id="rId4" Type="http://schemas.openxmlformats.org/officeDocument/2006/relationships/webSettings" Target="webSettings.xml"/><Relationship Id="rId9" Type="http://schemas.openxmlformats.org/officeDocument/2006/relationships/hyperlink" Target="https://forms.gle/xCt27roHHiC139Z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Safia ngoc</dc:creator>
  <cp:keywords/>
  <dc:description/>
  <cp:lastModifiedBy>Admin</cp:lastModifiedBy>
  <cp:revision>5</cp:revision>
  <dcterms:created xsi:type="dcterms:W3CDTF">2026-05-30T04:29:00Z</dcterms:created>
  <dcterms:modified xsi:type="dcterms:W3CDTF">2026-06-03T10:04:00Z</dcterms:modified>
</cp:coreProperties>
</file>